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57D89" w14:textId="4EA54C34" w:rsidR="007D3A62" w:rsidRDefault="00843A78">
      <w:r>
        <w:rPr>
          <w:rFonts w:ascii="Verdana" w:eastAsia="Verdana" w:hAnsi="Verdana" w:cs="Verdana"/>
          <w:noProof/>
          <w:color w:val="42413C"/>
          <w:lang w:eastAsia="en-GB"/>
        </w:rPr>
        <w:drawing>
          <wp:inline distT="0" distB="0" distL="0" distR="0" wp14:anchorId="7874273E" wp14:editId="22ACEA35">
            <wp:extent cx="5731510" cy="1354188"/>
            <wp:effectExtent l="0" t="0" r="2540" b="0"/>
            <wp:docPr id="2" name="image1.jpg" descr="St Endellion Logo"/>
            <wp:cNvGraphicFramePr/>
            <a:graphic xmlns:a="http://schemas.openxmlformats.org/drawingml/2006/main">
              <a:graphicData uri="http://schemas.openxmlformats.org/drawingml/2006/picture">
                <pic:pic xmlns:pic="http://schemas.openxmlformats.org/drawingml/2006/picture">
                  <pic:nvPicPr>
                    <pic:cNvPr id="0" name="image1.jpg" descr="St Endellion Logo"/>
                    <pic:cNvPicPr preferRelativeResize="0"/>
                  </pic:nvPicPr>
                  <pic:blipFill>
                    <a:blip r:embed="rId9"/>
                    <a:srcRect/>
                    <a:stretch>
                      <a:fillRect/>
                    </a:stretch>
                  </pic:blipFill>
                  <pic:spPr>
                    <a:xfrm>
                      <a:off x="0" y="0"/>
                      <a:ext cx="5731510" cy="1354188"/>
                    </a:xfrm>
                    <a:prstGeom prst="rect">
                      <a:avLst/>
                    </a:prstGeom>
                    <a:ln/>
                  </pic:spPr>
                </pic:pic>
              </a:graphicData>
            </a:graphic>
          </wp:inline>
        </w:drawing>
      </w:r>
    </w:p>
    <w:p w14:paraId="2741B996" w14:textId="77A8BE3A" w:rsidR="00E971E6" w:rsidRPr="009237F4" w:rsidRDefault="00C50C75" w:rsidP="00E971E6">
      <w:pPr>
        <w:pStyle w:val="Subtitle"/>
        <w:spacing w:before="240" w:after="180"/>
        <w:rPr>
          <w:rFonts w:ascii="Century Gothic" w:eastAsia="Century Gothic" w:hAnsi="Century Gothic" w:cs="Century Gothic"/>
          <w:sz w:val="24"/>
          <w:szCs w:val="24"/>
        </w:rPr>
      </w:pPr>
      <w:r>
        <w:rPr>
          <w:rFonts w:ascii="Century Gothic" w:eastAsia="Century Gothic" w:hAnsi="Century Gothic" w:cs="Century Gothic"/>
          <w:sz w:val="24"/>
          <w:szCs w:val="24"/>
        </w:rPr>
        <w:t>MINUTES</w:t>
      </w:r>
      <w:r w:rsidRPr="009237F4">
        <w:rPr>
          <w:rFonts w:ascii="Century Gothic" w:eastAsia="Century Gothic" w:hAnsi="Century Gothic" w:cs="Century Gothic"/>
          <w:sz w:val="24"/>
          <w:szCs w:val="24"/>
        </w:rPr>
        <w:t xml:space="preserve"> OF THE FULL COUNCIL MEETING </w:t>
      </w:r>
    </w:p>
    <w:p w14:paraId="2936D373" w14:textId="168BE295" w:rsidR="00C50C75" w:rsidRDefault="00C50C75" w:rsidP="00E971E6">
      <w:pPr>
        <w:pStyle w:val="Subtitle"/>
        <w:spacing w:before="240" w:after="180"/>
        <w:rPr>
          <w:rFonts w:ascii="Century Gothic" w:eastAsia="Century Gothic" w:hAnsi="Century Gothic" w:cs="Century Gothic"/>
          <w:sz w:val="24"/>
          <w:szCs w:val="24"/>
        </w:rPr>
      </w:pPr>
      <w:r w:rsidRPr="009237F4">
        <w:rPr>
          <w:rFonts w:ascii="Century Gothic" w:eastAsia="Century Gothic" w:hAnsi="Century Gothic" w:cs="Century Gothic"/>
          <w:sz w:val="24"/>
          <w:szCs w:val="24"/>
        </w:rPr>
        <w:t xml:space="preserve">AT ST ENDELLION HALL ON MONDAY </w:t>
      </w:r>
      <w:r w:rsidR="009A305C">
        <w:rPr>
          <w:rFonts w:ascii="Century Gothic" w:eastAsia="Century Gothic" w:hAnsi="Century Gothic" w:cs="Century Gothic"/>
          <w:sz w:val="24"/>
          <w:szCs w:val="24"/>
        </w:rPr>
        <w:t>1</w:t>
      </w:r>
      <w:r w:rsidR="00CD7987">
        <w:rPr>
          <w:rFonts w:ascii="Century Gothic" w:eastAsia="Century Gothic" w:hAnsi="Century Gothic" w:cs="Century Gothic"/>
          <w:sz w:val="24"/>
          <w:szCs w:val="24"/>
        </w:rPr>
        <w:t>1</w:t>
      </w:r>
      <w:r w:rsidR="00E802F1" w:rsidRPr="00E802F1">
        <w:rPr>
          <w:rFonts w:ascii="Century Gothic" w:eastAsia="Century Gothic" w:hAnsi="Century Gothic" w:cs="Century Gothic"/>
          <w:sz w:val="24"/>
          <w:szCs w:val="24"/>
          <w:vertAlign w:val="superscript"/>
        </w:rPr>
        <w:t>TH</w:t>
      </w:r>
      <w:r w:rsidR="00E802F1">
        <w:rPr>
          <w:rFonts w:ascii="Century Gothic" w:eastAsia="Century Gothic" w:hAnsi="Century Gothic" w:cs="Century Gothic"/>
          <w:sz w:val="24"/>
          <w:szCs w:val="24"/>
        </w:rPr>
        <w:t xml:space="preserve"> </w:t>
      </w:r>
      <w:r w:rsidR="00CD7987">
        <w:rPr>
          <w:rFonts w:ascii="Century Gothic" w:eastAsia="Century Gothic" w:hAnsi="Century Gothic" w:cs="Century Gothic"/>
          <w:sz w:val="24"/>
          <w:szCs w:val="24"/>
        </w:rPr>
        <w:t>NOVEM</w:t>
      </w:r>
      <w:r w:rsidR="009A305C">
        <w:rPr>
          <w:rFonts w:ascii="Century Gothic" w:eastAsia="Century Gothic" w:hAnsi="Century Gothic" w:cs="Century Gothic"/>
          <w:sz w:val="24"/>
          <w:szCs w:val="24"/>
        </w:rPr>
        <w:t>BER</w:t>
      </w:r>
      <w:r w:rsidR="00A332F6">
        <w:rPr>
          <w:rFonts w:ascii="Century Gothic" w:eastAsia="Century Gothic" w:hAnsi="Century Gothic" w:cs="Century Gothic"/>
          <w:sz w:val="24"/>
          <w:szCs w:val="24"/>
        </w:rPr>
        <w:t xml:space="preserve"> </w:t>
      </w:r>
      <w:r w:rsidRPr="009237F4">
        <w:rPr>
          <w:rFonts w:ascii="Century Gothic" w:eastAsia="Century Gothic" w:hAnsi="Century Gothic" w:cs="Century Gothic"/>
          <w:sz w:val="24"/>
          <w:szCs w:val="24"/>
        </w:rPr>
        <w:t>202</w:t>
      </w:r>
      <w:r w:rsidR="00151C56">
        <w:rPr>
          <w:rFonts w:ascii="Century Gothic" w:eastAsia="Century Gothic" w:hAnsi="Century Gothic" w:cs="Century Gothic"/>
          <w:sz w:val="24"/>
          <w:szCs w:val="24"/>
        </w:rPr>
        <w:t>4</w:t>
      </w:r>
      <w:r w:rsidRPr="009237F4">
        <w:rPr>
          <w:rFonts w:ascii="Century Gothic" w:eastAsia="Century Gothic" w:hAnsi="Century Gothic" w:cs="Century Gothic"/>
          <w:sz w:val="24"/>
          <w:szCs w:val="24"/>
        </w:rPr>
        <w:t xml:space="preserve"> AT </w:t>
      </w:r>
      <w:r w:rsidR="00CD7987">
        <w:rPr>
          <w:rFonts w:ascii="Century Gothic" w:eastAsia="Century Gothic" w:hAnsi="Century Gothic" w:cs="Century Gothic"/>
          <w:sz w:val="24"/>
          <w:szCs w:val="24"/>
        </w:rPr>
        <w:t>7</w:t>
      </w:r>
      <w:r w:rsidR="00151C56">
        <w:rPr>
          <w:rFonts w:ascii="Century Gothic" w:eastAsia="Century Gothic" w:hAnsi="Century Gothic" w:cs="Century Gothic"/>
          <w:sz w:val="24"/>
          <w:szCs w:val="24"/>
        </w:rPr>
        <w:t>PM</w:t>
      </w:r>
      <w:r>
        <w:rPr>
          <w:rFonts w:ascii="Century Gothic" w:eastAsia="Century Gothic" w:hAnsi="Century Gothic" w:cs="Century Gothic"/>
          <w:sz w:val="24"/>
          <w:szCs w:val="24"/>
        </w:rPr>
        <w:t xml:space="preserve"> </w:t>
      </w:r>
    </w:p>
    <w:tbl>
      <w:tblPr>
        <w:tblStyle w:val="TableGrid"/>
        <w:tblW w:w="9560" w:type="dxa"/>
        <w:tblInd w:w="-431" w:type="dxa"/>
        <w:tblLayout w:type="fixed"/>
        <w:tblLook w:val="04A0" w:firstRow="1" w:lastRow="0" w:firstColumn="1" w:lastColumn="0" w:noHBand="0" w:noVBand="1"/>
      </w:tblPr>
      <w:tblGrid>
        <w:gridCol w:w="1010"/>
        <w:gridCol w:w="7219"/>
        <w:gridCol w:w="1331"/>
      </w:tblGrid>
      <w:tr w:rsidR="00CE268B" w:rsidRPr="009237F4" w14:paraId="40938392" w14:textId="77777777" w:rsidTr="004630E7">
        <w:trPr>
          <w:trHeight w:val="534"/>
        </w:trPr>
        <w:tc>
          <w:tcPr>
            <w:tcW w:w="1010" w:type="dxa"/>
          </w:tcPr>
          <w:p w14:paraId="403C259E" w14:textId="0E14B5E5"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Minute</w:t>
            </w:r>
          </w:p>
        </w:tc>
        <w:tc>
          <w:tcPr>
            <w:tcW w:w="7219" w:type="dxa"/>
          </w:tcPr>
          <w:p w14:paraId="5E7BFDDB" w14:textId="1DAF63C2"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 xml:space="preserve">Agenda Items </w:t>
            </w:r>
          </w:p>
        </w:tc>
        <w:tc>
          <w:tcPr>
            <w:tcW w:w="1331" w:type="dxa"/>
          </w:tcPr>
          <w:p w14:paraId="55C6A422" w14:textId="320BFA49"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Action</w:t>
            </w:r>
          </w:p>
        </w:tc>
      </w:tr>
      <w:tr w:rsidR="00CE268B" w:rsidRPr="009237F4" w14:paraId="426AE19A" w14:textId="77777777" w:rsidTr="004630E7">
        <w:tc>
          <w:tcPr>
            <w:tcW w:w="1010" w:type="dxa"/>
          </w:tcPr>
          <w:p w14:paraId="762B3BFF" w14:textId="77777777" w:rsidR="00843A78" w:rsidRPr="009237F4" w:rsidRDefault="00843A78" w:rsidP="007A64E3">
            <w:pPr>
              <w:spacing w:after="120"/>
              <w:jc w:val="center"/>
              <w:rPr>
                <w:rFonts w:cstheme="minorHAnsi"/>
                <w:sz w:val="20"/>
                <w:szCs w:val="20"/>
              </w:rPr>
            </w:pPr>
          </w:p>
        </w:tc>
        <w:tc>
          <w:tcPr>
            <w:tcW w:w="7219" w:type="dxa"/>
          </w:tcPr>
          <w:p w14:paraId="41F5406F" w14:textId="77777777" w:rsidR="00CB1838" w:rsidRDefault="00843A78" w:rsidP="00702CCE">
            <w:pPr>
              <w:rPr>
                <w:rFonts w:eastAsia="Arial" w:cstheme="minorHAnsi"/>
                <w:b/>
                <w:sz w:val="20"/>
                <w:szCs w:val="20"/>
              </w:rPr>
            </w:pPr>
            <w:r w:rsidRPr="009237F4">
              <w:rPr>
                <w:rFonts w:cstheme="minorHAnsi"/>
                <w:b/>
                <w:bCs/>
                <w:sz w:val="20"/>
                <w:szCs w:val="20"/>
              </w:rPr>
              <w:t>Present</w:t>
            </w:r>
            <w:r w:rsidR="008D6EE5" w:rsidRPr="009237F4">
              <w:rPr>
                <w:rFonts w:eastAsia="Arial" w:cstheme="minorHAnsi"/>
                <w:b/>
                <w:sz w:val="20"/>
                <w:szCs w:val="20"/>
              </w:rPr>
              <w:t xml:space="preserve"> </w:t>
            </w:r>
          </w:p>
          <w:p w14:paraId="07D8BDA2" w14:textId="71A7FEEE" w:rsidR="005D2DB6" w:rsidRDefault="007356AF" w:rsidP="00702CCE">
            <w:pPr>
              <w:rPr>
                <w:rFonts w:eastAsia="Arial" w:cstheme="minorHAnsi"/>
                <w:bCs/>
                <w:sz w:val="20"/>
                <w:szCs w:val="20"/>
              </w:rPr>
            </w:pPr>
            <w:r w:rsidRPr="007356AF">
              <w:rPr>
                <w:rFonts w:eastAsia="Arial" w:cstheme="minorHAnsi"/>
                <w:bCs/>
                <w:sz w:val="20"/>
                <w:szCs w:val="20"/>
              </w:rPr>
              <w:t>Cllr Raynor (Chair</w:t>
            </w:r>
            <w:r w:rsidR="0024120D">
              <w:rPr>
                <w:rFonts w:eastAsia="Arial" w:cstheme="minorHAnsi"/>
                <w:bCs/>
                <w:sz w:val="20"/>
                <w:szCs w:val="20"/>
              </w:rPr>
              <w:t>)</w:t>
            </w:r>
            <w:r w:rsidR="00BE7CF0">
              <w:rPr>
                <w:rFonts w:eastAsia="Arial" w:cstheme="minorHAnsi"/>
                <w:bCs/>
                <w:sz w:val="20"/>
                <w:szCs w:val="20"/>
              </w:rPr>
              <w:t xml:space="preserve">, </w:t>
            </w:r>
            <w:r w:rsidR="009A305C">
              <w:rPr>
                <w:rFonts w:eastAsia="Arial" w:cstheme="minorHAnsi"/>
                <w:bCs/>
                <w:sz w:val="20"/>
                <w:szCs w:val="20"/>
              </w:rPr>
              <w:t xml:space="preserve">Cllr Cleave (Vice Chair), </w:t>
            </w:r>
            <w:r w:rsidR="00BE7CF0">
              <w:rPr>
                <w:rFonts w:eastAsia="Arial" w:cstheme="minorHAnsi"/>
                <w:bCs/>
                <w:sz w:val="20"/>
                <w:szCs w:val="20"/>
              </w:rPr>
              <w:t>Cllr Mould (Divisional Member)</w:t>
            </w:r>
          </w:p>
          <w:p w14:paraId="242021C7" w14:textId="365CC00E" w:rsidR="005D2DB6" w:rsidRDefault="005D2DB6" w:rsidP="00EA4201">
            <w:pPr>
              <w:rPr>
                <w:rFonts w:eastAsia="Arial" w:cstheme="minorHAnsi"/>
                <w:bCs/>
                <w:sz w:val="20"/>
                <w:szCs w:val="20"/>
              </w:rPr>
            </w:pPr>
            <w:r>
              <w:rPr>
                <w:rFonts w:eastAsia="Arial" w:cstheme="minorHAnsi"/>
                <w:bCs/>
                <w:sz w:val="20"/>
                <w:szCs w:val="20"/>
              </w:rPr>
              <w:t xml:space="preserve">Cllrs: </w:t>
            </w:r>
            <w:r w:rsidR="00122A4D">
              <w:rPr>
                <w:rFonts w:eastAsia="Arial" w:cstheme="minorHAnsi"/>
                <w:bCs/>
                <w:sz w:val="20"/>
                <w:szCs w:val="20"/>
              </w:rPr>
              <w:t xml:space="preserve">Williams, </w:t>
            </w:r>
            <w:r w:rsidR="00485AE7">
              <w:rPr>
                <w:rFonts w:eastAsia="Arial" w:cstheme="minorHAnsi"/>
                <w:bCs/>
                <w:sz w:val="20"/>
                <w:szCs w:val="20"/>
              </w:rPr>
              <w:t>Hills</w:t>
            </w:r>
            <w:r w:rsidR="00B953C4">
              <w:rPr>
                <w:rFonts w:eastAsia="Arial" w:cstheme="minorHAnsi"/>
                <w:bCs/>
                <w:sz w:val="20"/>
                <w:szCs w:val="20"/>
              </w:rPr>
              <w:t>, Symons</w:t>
            </w:r>
            <w:r w:rsidR="00151C56">
              <w:rPr>
                <w:rFonts w:eastAsia="Arial" w:cstheme="minorHAnsi"/>
                <w:bCs/>
                <w:sz w:val="20"/>
                <w:szCs w:val="20"/>
              </w:rPr>
              <w:t>,</w:t>
            </w:r>
            <w:r w:rsidR="007263B9">
              <w:rPr>
                <w:rFonts w:eastAsia="Arial" w:cstheme="minorHAnsi"/>
                <w:bCs/>
                <w:sz w:val="20"/>
                <w:szCs w:val="20"/>
              </w:rPr>
              <w:t xml:space="preserve"> </w:t>
            </w:r>
            <w:r w:rsidR="0067462F">
              <w:rPr>
                <w:rFonts w:eastAsia="Arial" w:cstheme="minorHAnsi"/>
                <w:bCs/>
                <w:sz w:val="20"/>
                <w:szCs w:val="20"/>
              </w:rPr>
              <w:t>Pierpoint</w:t>
            </w:r>
            <w:r w:rsidR="00702CCE">
              <w:rPr>
                <w:rFonts w:eastAsia="Arial" w:cstheme="minorHAnsi"/>
                <w:bCs/>
                <w:sz w:val="20"/>
                <w:szCs w:val="20"/>
              </w:rPr>
              <w:t>,</w:t>
            </w:r>
            <w:r w:rsidR="00122A4D">
              <w:rPr>
                <w:rFonts w:eastAsia="Arial" w:cstheme="minorHAnsi"/>
                <w:bCs/>
                <w:sz w:val="20"/>
                <w:szCs w:val="20"/>
              </w:rPr>
              <w:t xml:space="preserve"> </w:t>
            </w:r>
            <w:r w:rsidR="00344567">
              <w:rPr>
                <w:rFonts w:eastAsia="Arial" w:cstheme="minorHAnsi"/>
                <w:bCs/>
                <w:sz w:val="20"/>
                <w:szCs w:val="20"/>
              </w:rPr>
              <w:t>Button</w:t>
            </w:r>
            <w:r w:rsidR="009A305C">
              <w:rPr>
                <w:rFonts w:eastAsia="Arial" w:cstheme="minorHAnsi"/>
                <w:bCs/>
                <w:sz w:val="20"/>
                <w:szCs w:val="20"/>
              </w:rPr>
              <w:t>, Smith</w:t>
            </w:r>
            <w:r w:rsidR="00CD7987">
              <w:rPr>
                <w:rFonts w:eastAsia="Arial" w:cstheme="minorHAnsi"/>
                <w:bCs/>
                <w:sz w:val="20"/>
                <w:szCs w:val="20"/>
              </w:rPr>
              <w:t>, Webster, Collings, Dawe</w:t>
            </w:r>
          </w:p>
          <w:p w14:paraId="73A99C2C" w14:textId="1C2EAB54" w:rsidR="008D7BD3" w:rsidRPr="002E6CFE" w:rsidRDefault="003834B9" w:rsidP="00EA4201">
            <w:pPr>
              <w:rPr>
                <w:rFonts w:eastAsia="Arial" w:cstheme="minorHAnsi"/>
                <w:bCs/>
                <w:sz w:val="20"/>
                <w:szCs w:val="20"/>
              </w:rPr>
            </w:pPr>
            <w:r>
              <w:rPr>
                <w:rFonts w:eastAsia="Arial" w:cstheme="minorHAnsi"/>
                <w:bCs/>
                <w:sz w:val="20"/>
                <w:szCs w:val="20"/>
              </w:rPr>
              <w:t>C. Jon (C&amp;MS)</w:t>
            </w:r>
          </w:p>
        </w:tc>
        <w:tc>
          <w:tcPr>
            <w:tcW w:w="1331" w:type="dxa"/>
          </w:tcPr>
          <w:p w14:paraId="4CD92B9C" w14:textId="77777777" w:rsidR="00843A78" w:rsidRPr="009237F4" w:rsidRDefault="00843A78" w:rsidP="007A64E3">
            <w:pPr>
              <w:spacing w:after="120" w:line="360" w:lineRule="auto"/>
              <w:jc w:val="center"/>
              <w:rPr>
                <w:rFonts w:cstheme="minorHAnsi"/>
                <w:sz w:val="20"/>
                <w:szCs w:val="20"/>
              </w:rPr>
            </w:pPr>
          </w:p>
        </w:tc>
      </w:tr>
      <w:tr w:rsidR="008D6EE5" w:rsidRPr="009237F4" w14:paraId="20D219EC" w14:textId="77777777" w:rsidTr="004630E7">
        <w:tc>
          <w:tcPr>
            <w:tcW w:w="1010" w:type="dxa"/>
          </w:tcPr>
          <w:p w14:paraId="7731C140" w14:textId="7A27D07E" w:rsidR="008D6EE5" w:rsidRPr="009237F4" w:rsidRDefault="00D473F9" w:rsidP="00755A21">
            <w:pPr>
              <w:pStyle w:val="ListParagraph"/>
              <w:spacing w:line="480" w:lineRule="auto"/>
              <w:ind w:left="0"/>
              <w:rPr>
                <w:rFonts w:cstheme="minorHAnsi"/>
                <w:sz w:val="20"/>
                <w:szCs w:val="20"/>
              </w:rPr>
            </w:pPr>
            <w:r>
              <w:rPr>
                <w:rFonts w:cstheme="minorHAnsi"/>
                <w:sz w:val="20"/>
                <w:szCs w:val="20"/>
              </w:rPr>
              <w:t>24/</w:t>
            </w:r>
            <w:r w:rsidR="00E802F1">
              <w:rPr>
                <w:rFonts w:cstheme="minorHAnsi"/>
                <w:sz w:val="20"/>
                <w:szCs w:val="20"/>
              </w:rPr>
              <w:t>1</w:t>
            </w:r>
            <w:r w:rsidR="00CD7987">
              <w:rPr>
                <w:rFonts w:cstheme="minorHAnsi"/>
                <w:sz w:val="20"/>
                <w:szCs w:val="20"/>
              </w:rPr>
              <w:t>73</w:t>
            </w:r>
          </w:p>
        </w:tc>
        <w:tc>
          <w:tcPr>
            <w:tcW w:w="7219" w:type="dxa"/>
          </w:tcPr>
          <w:p w14:paraId="5F955847" w14:textId="77777777" w:rsidR="008D6EE5" w:rsidRPr="009237F4" w:rsidRDefault="008D6EE5" w:rsidP="00BE4931">
            <w:pPr>
              <w:spacing w:after="120"/>
              <w:rPr>
                <w:rFonts w:eastAsia="Arial" w:cstheme="minorHAnsi"/>
                <w:b/>
                <w:sz w:val="20"/>
                <w:szCs w:val="20"/>
              </w:rPr>
            </w:pPr>
            <w:r w:rsidRPr="009237F4">
              <w:rPr>
                <w:rFonts w:eastAsia="Arial" w:cstheme="minorHAnsi"/>
                <w:b/>
                <w:sz w:val="20"/>
                <w:szCs w:val="20"/>
              </w:rPr>
              <w:t>Members’ Declarations</w:t>
            </w:r>
          </w:p>
          <w:p w14:paraId="067E9BB0" w14:textId="5D30C797" w:rsidR="005B4121" w:rsidRDefault="008D6EE5" w:rsidP="00BE4931">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Pecuniary/Registerable Declarations of Interests</w:t>
            </w:r>
            <w:r w:rsidRPr="009237F4">
              <w:rPr>
                <w:rFonts w:eastAsia="Arial" w:cstheme="minorHAnsi"/>
                <w:color w:val="000000"/>
                <w:sz w:val="20"/>
                <w:szCs w:val="20"/>
              </w:rPr>
              <w:t xml:space="preserve"> – Members must declare an interest, which has been declared on their Register of Financial Interests form, relevant to the agenda.</w:t>
            </w:r>
          </w:p>
          <w:p w14:paraId="60FC381E" w14:textId="432F0C83" w:rsidR="009B38CD" w:rsidRDefault="00EB7CAE" w:rsidP="00BE4931">
            <w:pPr>
              <w:pStyle w:val="ListParagraph"/>
              <w:spacing w:after="120"/>
              <w:rPr>
                <w:rFonts w:eastAsia="Arial" w:cstheme="minorHAnsi"/>
                <w:b/>
                <w:bCs/>
                <w:color w:val="000000"/>
                <w:sz w:val="20"/>
                <w:szCs w:val="20"/>
              </w:rPr>
            </w:pPr>
            <w:r>
              <w:rPr>
                <w:rFonts w:eastAsia="Arial" w:cstheme="minorHAnsi"/>
                <w:b/>
                <w:bCs/>
                <w:color w:val="000000"/>
                <w:sz w:val="20"/>
                <w:szCs w:val="20"/>
              </w:rPr>
              <w:t>None</w:t>
            </w:r>
          </w:p>
          <w:p w14:paraId="38460524" w14:textId="77777777" w:rsidR="00EB7CAE" w:rsidRPr="009B38CD" w:rsidRDefault="00EB7CAE" w:rsidP="00BE4931">
            <w:pPr>
              <w:pStyle w:val="ListParagraph"/>
              <w:spacing w:after="120"/>
              <w:rPr>
                <w:rFonts w:eastAsia="Arial" w:cstheme="minorHAnsi"/>
                <w:color w:val="000000"/>
                <w:sz w:val="20"/>
                <w:szCs w:val="20"/>
              </w:rPr>
            </w:pPr>
          </w:p>
          <w:p w14:paraId="67E83D54" w14:textId="77777777" w:rsidR="008D6EE5" w:rsidRDefault="008D6EE5" w:rsidP="00BE4931">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Non-registerable Interests</w:t>
            </w:r>
            <w:r w:rsidRPr="009237F4">
              <w:rPr>
                <w:rFonts w:eastAsia="Arial" w:cstheme="minorHAnsi"/>
                <w:color w:val="000000"/>
                <w:sz w:val="20"/>
                <w:szCs w:val="20"/>
              </w:rPr>
              <w:t xml:space="preserve"> – Members must declare non-pecuniary interests at the start of the meeting or whenever the interest becomes apparent.</w:t>
            </w:r>
          </w:p>
          <w:p w14:paraId="1253A36E" w14:textId="39EFA931" w:rsidR="00410925" w:rsidRPr="00F95322" w:rsidRDefault="00F95322" w:rsidP="00BE4931">
            <w:pPr>
              <w:pStyle w:val="ListParagraph"/>
              <w:spacing w:after="120"/>
              <w:rPr>
                <w:rFonts w:eastAsia="Arial" w:cstheme="minorHAnsi"/>
                <w:b/>
                <w:bCs/>
                <w:color w:val="000000"/>
                <w:sz w:val="20"/>
                <w:szCs w:val="20"/>
              </w:rPr>
            </w:pPr>
            <w:r w:rsidRPr="00F95322">
              <w:rPr>
                <w:rFonts w:eastAsia="Arial" w:cstheme="minorHAnsi"/>
                <w:b/>
                <w:bCs/>
                <w:color w:val="000000"/>
                <w:sz w:val="20"/>
                <w:szCs w:val="20"/>
              </w:rPr>
              <w:t>None</w:t>
            </w:r>
          </w:p>
          <w:p w14:paraId="71EBE331" w14:textId="77777777" w:rsidR="00F95322" w:rsidRPr="003133DD" w:rsidRDefault="00F95322" w:rsidP="00BE4931">
            <w:pPr>
              <w:pStyle w:val="ListParagraph"/>
              <w:spacing w:after="120"/>
              <w:rPr>
                <w:rFonts w:eastAsia="Arial" w:cstheme="minorHAnsi"/>
                <w:color w:val="000000"/>
                <w:sz w:val="20"/>
                <w:szCs w:val="20"/>
              </w:rPr>
            </w:pPr>
          </w:p>
          <w:p w14:paraId="5F979B6C" w14:textId="47266A3F" w:rsidR="009237F4" w:rsidRDefault="008D6EE5" w:rsidP="00BE4931">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Declaration of Gifts</w:t>
            </w:r>
            <w:r w:rsidRPr="009237F4">
              <w:rPr>
                <w:rFonts w:eastAsia="Arial" w:cstheme="minorHAnsi"/>
                <w:color w:val="000000"/>
                <w:sz w:val="20"/>
                <w:szCs w:val="20"/>
              </w:rPr>
              <w:t xml:space="preserve"> – Members are reminded they must declare any gift or hospitality with a value </w:t>
            </w:r>
            <w:proofErr w:type="gramStart"/>
            <w:r w:rsidRPr="009237F4">
              <w:rPr>
                <w:rFonts w:eastAsia="Arial" w:cstheme="minorHAnsi"/>
                <w:color w:val="000000"/>
                <w:sz w:val="20"/>
                <w:szCs w:val="20"/>
              </w:rPr>
              <w:t>in excess of</w:t>
            </w:r>
            <w:proofErr w:type="gramEnd"/>
            <w:r w:rsidRPr="009237F4">
              <w:rPr>
                <w:rFonts w:eastAsia="Arial" w:cstheme="minorHAnsi"/>
                <w:color w:val="000000"/>
                <w:sz w:val="20"/>
                <w:szCs w:val="20"/>
              </w:rPr>
              <w:t xml:space="preserve"> fifty pounds.</w:t>
            </w:r>
          </w:p>
          <w:p w14:paraId="19952C40" w14:textId="019EAEA0" w:rsidR="005B4121" w:rsidRDefault="002E6CFE" w:rsidP="00BE4931">
            <w:pPr>
              <w:pStyle w:val="ListParagraph"/>
              <w:spacing w:after="120"/>
              <w:rPr>
                <w:rFonts w:eastAsia="Arial" w:cstheme="minorHAnsi"/>
                <w:b/>
                <w:bCs/>
                <w:color w:val="000000"/>
                <w:sz w:val="20"/>
                <w:szCs w:val="20"/>
              </w:rPr>
            </w:pPr>
            <w:r w:rsidRPr="002E6CFE">
              <w:rPr>
                <w:rFonts w:eastAsia="Arial" w:cstheme="minorHAnsi"/>
                <w:b/>
                <w:bCs/>
                <w:color w:val="000000"/>
                <w:sz w:val="20"/>
                <w:szCs w:val="20"/>
              </w:rPr>
              <w:t>N</w:t>
            </w:r>
            <w:r w:rsidR="007650A1">
              <w:rPr>
                <w:rFonts w:eastAsia="Arial" w:cstheme="minorHAnsi"/>
                <w:b/>
                <w:bCs/>
                <w:color w:val="000000"/>
                <w:sz w:val="20"/>
                <w:szCs w:val="20"/>
              </w:rPr>
              <w:t>one</w:t>
            </w:r>
          </w:p>
          <w:p w14:paraId="4CE1BEDB" w14:textId="77777777" w:rsidR="005B4121" w:rsidRDefault="005B4121" w:rsidP="00BE4931">
            <w:pPr>
              <w:pStyle w:val="ListParagraph"/>
              <w:spacing w:after="120"/>
              <w:rPr>
                <w:rFonts w:eastAsia="Arial" w:cstheme="minorHAnsi"/>
                <w:b/>
                <w:bCs/>
                <w:color w:val="000000"/>
                <w:sz w:val="20"/>
                <w:szCs w:val="20"/>
              </w:rPr>
            </w:pPr>
          </w:p>
          <w:p w14:paraId="3EEE4345" w14:textId="3CCFCFEB" w:rsidR="002E6CFE" w:rsidRPr="005B4121" w:rsidRDefault="005B4121" w:rsidP="00BE4931">
            <w:pPr>
              <w:pStyle w:val="ListParagraph"/>
              <w:numPr>
                <w:ilvl w:val="0"/>
                <w:numId w:val="5"/>
              </w:numPr>
              <w:spacing w:after="120"/>
              <w:rPr>
                <w:rFonts w:eastAsia="Arial" w:cstheme="minorHAnsi"/>
                <w:b/>
                <w:bCs/>
                <w:color w:val="000000"/>
                <w:sz w:val="20"/>
                <w:szCs w:val="20"/>
              </w:rPr>
            </w:pPr>
            <w:r>
              <w:rPr>
                <w:rFonts w:eastAsia="Arial" w:cstheme="minorHAnsi"/>
                <w:b/>
                <w:bCs/>
                <w:color w:val="000000"/>
                <w:sz w:val="20"/>
                <w:szCs w:val="20"/>
              </w:rPr>
              <w:t>D</w:t>
            </w:r>
            <w:r w:rsidR="008D6EE5" w:rsidRPr="005B4121">
              <w:rPr>
                <w:rFonts w:eastAsia="Arial" w:cstheme="minorHAnsi"/>
                <w:b/>
                <w:bCs/>
                <w:color w:val="000000"/>
                <w:sz w:val="20"/>
                <w:szCs w:val="20"/>
              </w:rPr>
              <w:t>ispensations</w:t>
            </w:r>
            <w:r w:rsidR="008D6EE5" w:rsidRPr="005B4121">
              <w:rPr>
                <w:rFonts w:eastAsia="Arial" w:cstheme="minorHAnsi"/>
                <w:color w:val="000000"/>
                <w:sz w:val="20"/>
                <w:szCs w:val="20"/>
              </w:rPr>
              <w:t xml:space="preserve"> – Members to consider any written requests for dispensations.</w:t>
            </w:r>
          </w:p>
          <w:p w14:paraId="4ACFA697" w14:textId="03B8E5CD" w:rsidR="002E6CFE" w:rsidRPr="002E6CFE" w:rsidRDefault="002E6CFE" w:rsidP="002E6CFE">
            <w:pPr>
              <w:pStyle w:val="ListParagraph"/>
              <w:spacing w:after="120" w:line="360" w:lineRule="auto"/>
              <w:rPr>
                <w:rFonts w:eastAsia="Arial" w:cstheme="minorHAnsi"/>
                <w:color w:val="000000"/>
                <w:sz w:val="20"/>
                <w:szCs w:val="20"/>
              </w:rPr>
            </w:pPr>
            <w:r>
              <w:rPr>
                <w:rFonts w:eastAsia="Arial" w:cstheme="minorHAnsi"/>
                <w:b/>
                <w:bCs/>
                <w:color w:val="000000"/>
                <w:sz w:val="20"/>
                <w:szCs w:val="20"/>
              </w:rPr>
              <w:t>N</w:t>
            </w:r>
            <w:r w:rsidR="007650A1">
              <w:rPr>
                <w:rFonts w:eastAsia="Arial" w:cstheme="minorHAnsi"/>
                <w:b/>
                <w:bCs/>
                <w:color w:val="000000"/>
                <w:sz w:val="20"/>
                <w:szCs w:val="20"/>
              </w:rPr>
              <w:t>one</w:t>
            </w:r>
          </w:p>
        </w:tc>
        <w:tc>
          <w:tcPr>
            <w:tcW w:w="1331" w:type="dxa"/>
          </w:tcPr>
          <w:p w14:paraId="1B36CFE4" w14:textId="77777777" w:rsidR="008D6EE5" w:rsidRPr="009237F4" w:rsidRDefault="008D6EE5" w:rsidP="007A64E3">
            <w:pPr>
              <w:spacing w:after="120" w:line="360" w:lineRule="auto"/>
              <w:jc w:val="center"/>
              <w:rPr>
                <w:rFonts w:cstheme="minorHAnsi"/>
                <w:sz w:val="20"/>
                <w:szCs w:val="20"/>
              </w:rPr>
            </w:pPr>
          </w:p>
        </w:tc>
      </w:tr>
      <w:tr w:rsidR="008D6EE5" w:rsidRPr="009237F4" w14:paraId="0BCB90D1" w14:textId="77777777" w:rsidTr="004630E7">
        <w:tc>
          <w:tcPr>
            <w:tcW w:w="1010" w:type="dxa"/>
          </w:tcPr>
          <w:p w14:paraId="37394023" w14:textId="0B2C391C" w:rsidR="008D6EE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CD7987">
              <w:rPr>
                <w:rFonts w:cstheme="minorHAnsi"/>
                <w:sz w:val="20"/>
                <w:szCs w:val="20"/>
              </w:rPr>
              <w:t>74</w:t>
            </w:r>
          </w:p>
        </w:tc>
        <w:tc>
          <w:tcPr>
            <w:tcW w:w="7219" w:type="dxa"/>
          </w:tcPr>
          <w:p w14:paraId="2A5E4A8B" w14:textId="4BE8E30D" w:rsidR="001A0631" w:rsidRPr="00DC1BA9" w:rsidRDefault="008D6EE5" w:rsidP="00CD7987">
            <w:pPr>
              <w:rPr>
                <w:rFonts w:eastAsia="Arial" w:cstheme="minorHAnsi"/>
                <w:bCs/>
                <w:sz w:val="20"/>
                <w:szCs w:val="20"/>
              </w:rPr>
            </w:pPr>
            <w:r w:rsidRPr="009237F4">
              <w:rPr>
                <w:rFonts w:eastAsia="Arial" w:cstheme="minorHAnsi"/>
                <w:b/>
                <w:sz w:val="20"/>
                <w:szCs w:val="20"/>
              </w:rPr>
              <w:t>Apologies</w:t>
            </w:r>
            <w:r w:rsidR="008D7BD3" w:rsidRPr="00F94972">
              <w:rPr>
                <w:rFonts w:eastAsia="Arial" w:cstheme="minorHAnsi"/>
                <w:bCs/>
                <w:sz w:val="20"/>
                <w:szCs w:val="20"/>
              </w:rPr>
              <w:br/>
            </w:r>
            <w:r w:rsidR="00E372B6">
              <w:rPr>
                <w:rFonts w:eastAsia="Arial" w:cstheme="minorHAnsi"/>
                <w:bCs/>
                <w:sz w:val="20"/>
                <w:szCs w:val="20"/>
              </w:rPr>
              <w:t>None</w:t>
            </w:r>
          </w:p>
        </w:tc>
        <w:tc>
          <w:tcPr>
            <w:tcW w:w="1331" w:type="dxa"/>
          </w:tcPr>
          <w:p w14:paraId="7E5E8970" w14:textId="77777777" w:rsidR="008D6EE5" w:rsidRPr="009237F4" w:rsidRDefault="008D6EE5" w:rsidP="007A64E3">
            <w:pPr>
              <w:spacing w:after="120" w:line="360" w:lineRule="auto"/>
              <w:jc w:val="center"/>
              <w:rPr>
                <w:rFonts w:cstheme="minorHAnsi"/>
                <w:sz w:val="20"/>
                <w:szCs w:val="20"/>
              </w:rPr>
            </w:pPr>
          </w:p>
        </w:tc>
      </w:tr>
      <w:tr w:rsidR="00702CCE" w:rsidRPr="009237F4" w14:paraId="34B82230" w14:textId="77777777" w:rsidTr="004630E7">
        <w:tc>
          <w:tcPr>
            <w:tcW w:w="1010" w:type="dxa"/>
          </w:tcPr>
          <w:p w14:paraId="53563611" w14:textId="39D8D961" w:rsidR="00702CCE" w:rsidRPr="009237F4" w:rsidRDefault="00702CCE" w:rsidP="00702CCE">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CD7987">
              <w:rPr>
                <w:rFonts w:cstheme="minorHAnsi"/>
                <w:sz w:val="20"/>
                <w:szCs w:val="20"/>
              </w:rPr>
              <w:t>75</w:t>
            </w:r>
          </w:p>
        </w:tc>
        <w:tc>
          <w:tcPr>
            <w:tcW w:w="7219" w:type="dxa"/>
          </w:tcPr>
          <w:p w14:paraId="3786C26F" w14:textId="02711AC3" w:rsidR="00702CCE" w:rsidRPr="009237F4" w:rsidRDefault="00702CCE" w:rsidP="00702CCE">
            <w:pPr>
              <w:spacing w:after="120"/>
              <w:rPr>
                <w:rFonts w:eastAsia="Arial" w:cstheme="minorHAnsi"/>
                <w:sz w:val="20"/>
                <w:szCs w:val="20"/>
              </w:rPr>
            </w:pPr>
            <w:r w:rsidRPr="009237F4">
              <w:rPr>
                <w:rFonts w:eastAsia="Arial" w:cstheme="minorHAnsi"/>
                <w:b/>
                <w:sz w:val="20"/>
                <w:szCs w:val="20"/>
              </w:rPr>
              <w:t>Chair’s Welcome / Public Forum</w:t>
            </w:r>
          </w:p>
          <w:p w14:paraId="4EBD0CA8" w14:textId="248B15F1" w:rsidR="00637738" w:rsidRDefault="00702CCE" w:rsidP="00F95322">
            <w:pPr>
              <w:spacing w:after="120"/>
              <w:rPr>
                <w:rFonts w:eastAsia="Arial" w:cstheme="minorHAnsi"/>
                <w:sz w:val="20"/>
                <w:szCs w:val="20"/>
              </w:rPr>
            </w:pPr>
            <w:r w:rsidRPr="009237F4">
              <w:rPr>
                <w:rFonts w:eastAsia="Arial" w:cstheme="minorHAnsi"/>
                <w:sz w:val="20"/>
                <w:szCs w:val="20"/>
              </w:rPr>
              <w:t>Members of the Public may address the Council for a maximum of three minutes, prior to the commencement of the meeting. All comments are to be directed to the Chair of the meeting.</w:t>
            </w:r>
          </w:p>
          <w:p w14:paraId="2D6506A4" w14:textId="34F41EE5" w:rsidR="00F95322" w:rsidRPr="008A5105" w:rsidRDefault="00E372B6" w:rsidP="00F95322">
            <w:pPr>
              <w:spacing w:after="120"/>
              <w:rPr>
                <w:rFonts w:eastAsia="Arial" w:cstheme="minorHAnsi"/>
                <w:sz w:val="20"/>
                <w:szCs w:val="20"/>
              </w:rPr>
            </w:pPr>
            <w:r>
              <w:rPr>
                <w:rFonts w:eastAsia="Arial" w:cstheme="minorHAnsi"/>
                <w:sz w:val="20"/>
                <w:szCs w:val="20"/>
              </w:rPr>
              <w:t xml:space="preserve">Cllr Raynor welcomes </w:t>
            </w:r>
            <w:r w:rsidR="009A7401">
              <w:rPr>
                <w:rFonts w:eastAsia="Arial" w:cstheme="minorHAnsi"/>
                <w:sz w:val="20"/>
                <w:szCs w:val="20"/>
              </w:rPr>
              <w:t>M</w:t>
            </w:r>
            <w:r>
              <w:rPr>
                <w:rFonts w:eastAsia="Arial" w:cstheme="minorHAnsi"/>
                <w:sz w:val="20"/>
                <w:szCs w:val="20"/>
              </w:rPr>
              <w:t xml:space="preserve">ember of the </w:t>
            </w:r>
            <w:r w:rsidR="009A7401">
              <w:rPr>
                <w:rFonts w:eastAsia="Arial" w:cstheme="minorHAnsi"/>
                <w:sz w:val="20"/>
                <w:szCs w:val="20"/>
              </w:rPr>
              <w:t>P</w:t>
            </w:r>
            <w:r>
              <w:rPr>
                <w:rFonts w:eastAsia="Arial" w:cstheme="minorHAnsi"/>
                <w:sz w:val="20"/>
                <w:szCs w:val="20"/>
              </w:rPr>
              <w:t xml:space="preserve">ublic present to </w:t>
            </w:r>
            <w:r w:rsidR="009A7401">
              <w:rPr>
                <w:rFonts w:eastAsia="Arial" w:cstheme="minorHAnsi"/>
                <w:sz w:val="20"/>
                <w:szCs w:val="20"/>
              </w:rPr>
              <w:t xml:space="preserve">update Cllrs on application </w:t>
            </w:r>
            <w:r w:rsidR="009A7401" w:rsidRPr="009A7401">
              <w:rPr>
                <w:rFonts w:eastAsia="Arial" w:cstheme="minorHAnsi"/>
                <w:b/>
                <w:bCs/>
                <w:sz w:val="20"/>
                <w:szCs w:val="20"/>
              </w:rPr>
              <w:t>MLA/2023/00307</w:t>
            </w:r>
            <w:r w:rsidR="009A7401">
              <w:rPr>
                <w:rFonts w:eastAsia="Arial" w:cstheme="minorHAnsi"/>
                <w:sz w:val="20"/>
                <w:szCs w:val="20"/>
              </w:rPr>
              <w:t xml:space="preserve"> and </w:t>
            </w:r>
            <w:r w:rsidR="009A7401" w:rsidRPr="009A7401">
              <w:rPr>
                <w:rFonts w:eastAsia="Arial" w:cstheme="minorHAnsi"/>
                <w:b/>
                <w:bCs/>
                <w:sz w:val="20"/>
                <w:szCs w:val="20"/>
              </w:rPr>
              <w:t>MLA/2023/00308</w:t>
            </w:r>
            <w:r w:rsidR="009A7401">
              <w:rPr>
                <w:rFonts w:eastAsia="Arial" w:cstheme="minorHAnsi"/>
                <w:b/>
                <w:bCs/>
                <w:sz w:val="20"/>
                <w:szCs w:val="20"/>
              </w:rPr>
              <w:t xml:space="preserve"> </w:t>
            </w:r>
          </w:p>
        </w:tc>
        <w:tc>
          <w:tcPr>
            <w:tcW w:w="1331" w:type="dxa"/>
          </w:tcPr>
          <w:p w14:paraId="17BC7A9A" w14:textId="77777777" w:rsidR="00702CCE" w:rsidRPr="009237F4" w:rsidRDefault="00702CCE" w:rsidP="00702CCE">
            <w:pPr>
              <w:spacing w:after="120" w:line="360" w:lineRule="auto"/>
              <w:jc w:val="center"/>
              <w:rPr>
                <w:rFonts w:cstheme="minorHAnsi"/>
                <w:sz w:val="20"/>
                <w:szCs w:val="20"/>
              </w:rPr>
            </w:pPr>
          </w:p>
        </w:tc>
      </w:tr>
      <w:tr w:rsidR="006B7781" w:rsidRPr="009237F4" w14:paraId="5BF29425" w14:textId="77777777" w:rsidTr="004630E7">
        <w:tc>
          <w:tcPr>
            <w:tcW w:w="1010" w:type="dxa"/>
          </w:tcPr>
          <w:p w14:paraId="2ED2810B" w14:textId="12F2CF3B"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CD7987">
              <w:rPr>
                <w:rFonts w:cstheme="minorHAnsi"/>
                <w:sz w:val="20"/>
                <w:szCs w:val="20"/>
              </w:rPr>
              <w:t>76</w:t>
            </w:r>
          </w:p>
        </w:tc>
        <w:tc>
          <w:tcPr>
            <w:tcW w:w="7219" w:type="dxa"/>
          </w:tcPr>
          <w:p w14:paraId="6A7964D1" w14:textId="77777777" w:rsidR="006B7781" w:rsidRPr="009237F4" w:rsidRDefault="006B7781" w:rsidP="00BE4931">
            <w:pPr>
              <w:spacing w:after="120"/>
              <w:rPr>
                <w:rFonts w:eastAsia="Arial" w:cstheme="minorHAnsi"/>
                <w:b/>
                <w:sz w:val="20"/>
                <w:szCs w:val="20"/>
              </w:rPr>
            </w:pPr>
            <w:r w:rsidRPr="009237F4">
              <w:rPr>
                <w:rFonts w:eastAsia="Arial" w:cstheme="minorHAnsi"/>
                <w:b/>
                <w:sz w:val="20"/>
                <w:szCs w:val="20"/>
              </w:rPr>
              <w:t>Minutes of Meetings</w:t>
            </w:r>
          </w:p>
          <w:p w14:paraId="5CAD593D" w14:textId="26164246" w:rsidR="006B7781" w:rsidRPr="00E802F1" w:rsidRDefault="006F78EA" w:rsidP="00BE4931">
            <w:pPr>
              <w:pStyle w:val="ListParagraph"/>
              <w:numPr>
                <w:ilvl w:val="0"/>
                <w:numId w:val="1"/>
              </w:numPr>
              <w:spacing w:after="120"/>
              <w:rPr>
                <w:rFonts w:eastAsia="Arial" w:cstheme="minorHAnsi"/>
                <w:b/>
                <w:sz w:val="20"/>
                <w:szCs w:val="20"/>
              </w:rPr>
            </w:pPr>
            <w:r>
              <w:rPr>
                <w:rFonts w:eastAsia="Arial" w:cstheme="minorHAnsi"/>
                <w:b/>
                <w:bCs/>
                <w:color w:val="000000"/>
                <w:sz w:val="20"/>
                <w:szCs w:val="20"/>
              </w:rPr>
              <w:t>Ordinary</w:t>
            </w:r>
            <w:r w:rsidR="006B7781" w:rsidRPr="009237F4">
              <w:rPr>
                <w:rFonts w:eastAsia="Arial" w:cstheme="minorHAnsi"/>
                <w:b/>
                <w:bCs/>
                <w:color w:val="000000"/>
                <w:sz w:val="20"/>
                <w:szCs w:val="20"/>
              </w:rPr>
              <w:t xml:space="preserve"> Meeting</w:t>
            </w:r>
            <w:r w:rsidR="006B7781" w:rsidRPr="009237F4">
              <w:rPr>
                <w:rFonts w:eastAsia="Arial" w:cstheme="minorHAnsi"/>
                <w:color w:val="000000"/>
                <w:sz w:val="20"/>
                <w:szCs w:val="20"/>
              </w:rPr>
              <w:t xml:space="preserve"> –</w:t>
            </w:r>
            <w:r w:rsidR="00BE7CF0">
              <w:rPr>
                <w:rFonts w:eastAsia="Arial" w:cstheme="minorHAnsi"/>
                <w:color w:val="000000"/>
                <w:sz w:val="20"/>
                <w:szCs w:val="20"/>
              </w:rPr>
              <w:t xml:space="preserve"> </w:t>
            </w:r>
            <w:r w:rsidR="00CD7987">
              <w:rPr>
                <w:rFonts w:eastAsia="Arial" w:cstheme="minorHAnsi"/>
                <w:color w:val="000000"/>
                <w:sz w:val="20"/>
                <w:szCs w:val="20"/>
              </w:rPr>
              <w:t>14</w:t>
            </w:r>
            <w:r w:rsidR="006B7781" w:rsidRPr="00243DDA">
              <w:rPr>
                <w:rFonts w:eastAsia="Arial" w:cstheme="minorHAnsi"/>
                <w:color w:val="000000"/>
                <w:sz w:val="20"/>
                <w:szCs w:val="20"/>
                <w:vertAlign w:val="superscript"/>
              </w:rPr>
              <w:t>th</w:t>
            </w:r>
            <w:r w:rsidR="006B7781">
              <w:rPr>
                <w:rFonts w:eastAsia="Arial" w:cstheme="minorHAnsi"/>
                <w:color w:val="000000"/>
                <w:sz w:val="20"/>
                <w:szCs w:val="20"/>
              </w:rPr>
              <w:t xml:space="preserve"> </w:t>
            </w:r>
            <w:r w:rsidR="00CD7987">
              <w:rPr>
                <w:rFonts w:eastAsia="Arial" w:cstheme="minorHAnsi"/>
                <w:color w:val="000000"/>
                <w:sz w:val="20"/>
                <w:szCs w:val="20"/>
              </w:rPr>
              <w:t>Octo</w:t>
            </w:r>
            <w:r w:rsidR="00EB7CAE">
              <w:rPr>
                <w:rFonts w:eastAsia="Arial" w:cstheme="minorHAnsi"/>
                <w:color w:val="000000"/>
                <w:sz w:val="20"/>
                <w:szCs w:val="20"/>
              </w:rPr>
              <w:t>ber</w:t>
            </w:r>
            <w:r w:rsidR="006B7781" w:rsidRPr="00E802F1">
              <w:rPr>
                <w:rFonts w:eastAsia="Arial" w:cstheme="minorHAnsi"/>
                <w:color w:val="000000"/>
                <w:sz w:val="20"/>
                <w:szCs w:val="20"/>
              </w:rPr>
              <w:t xml:space="preserve"> 2024 – </w:t>
            </w:r>
            <w:r>
              <w:rPr>
                <w:rFonts w:eastAsia="Arial" w:cstheme="minorHAnsi"/>
                <w:b/>
                <w:bCs/>
                <w:color w:val="000000"/>
                <w:sz w:val="20"/>
                <w:szCs w:val="20"/>
              </w:rPr>
              <w:t>Resolved</w:t>
            </w:r>
            <w:r w:rsidR="004A4ACB">
              <w:rPr>
                <w:rFonts w:eastAsia="Arial" w:cstheme="minorHAnsi"/>
                <w:b/>
                <w:bCs/>
                <w:color w:val="000000"/>
                <w:sz w:val="20"/>
                <w:szCs w:val="20"/>
              </w:rPr>
              <w:t xml:space="preserve"> </w:t>
            </w:r>
            <w:r w:rsidR="004A4ACB" w:rsidRPr="004A4ACB">
              <w:rPr>
                <w:rFonts w:eastAsia="Arial" w:cstheme="minorHAnsi"/>
                <w:color w:val="000000"/>
                <w:sz w:val="20"/>
                <w:szCs w:val="20"/>
              </w:rPr>
              <w:t>t</w:t>
            </w:r>
            <w:r w:rsidRPr="004A4ACB">
              <w:rPr>
                <w:rFonts w:eastAsia="Arial" w:cstheme="minorHAnsi"/>
                <w:color w:val="000000"/>
                <w:sz w:val="20"/>
                <w:szCs w:val="20"/>
              </w:rPr>
              <w:t>hat the minutes be accepted as a true record</w:t>
            </w:r>
            <w:r w:rsidR="004A4ACB">
              <w:rPr>
                <w:rFonts w:eastAsia="Arial" w:cstheme="minorHAnsi"/>
                <w:color w:val="000000"/>
                <w:sz w:val="20"/>
                <w:szCs w:val="20"/>
              </w:rPr>
              <w:t>.</w:t>
            </w:r>
          </w:p>
        </w:tc>
        <w:tc>
          <w:tcPr>
            <w:tcW w:w="1331" w:type="dxa"/>
          </w:tcPr>
          <w:p w14:paraId="014555A0" w14:textId="2DAF80F4" w:rsidR="006B7781" w:rsidRPr="009237F4" w:rsidRDefault="006B7781" w:rsidP="006B7781">
            <w:pPr>
              <w:spacing w:after="120" w:line="360" w:lineRule="auto"/>
              <w:jc w:val="center"/>
              <w:rPr>
                <w:rFonts w:cstheme="minorHAnsi"/>
                <w:sz w:val="20"/>
                <w:szCs w:val="20"/>
              </w:rPr>
            </w:pPr>
          </w:p>
        </w:tc>
      </w:tr>
      <w:tr w:rsidR="006B7781" w:rsidRPr="009237F4" w14:paraId="2B8E3B01" w14:textId="77777777" w:rsidTr="004630E7">
        <w:tc>
          <w:tcPr>
            <w:tcW w:w="1010" w:type="dxa"/>
          </w:tcPr>
          <w:p w14:paraId="042A320D" w14:textId="6EDD1584"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CD7987">
              <w:rPr>
                <w:rFonts w:cstheme="minorHAnsi"/>
                <w:sz w:val="20"/>
                <w:szCs w:val="20"/>
              </w:rPr>
              <w:t>77</w:t>
            </w:r>
          </w:p>
        </w:tc>
        <w:tc>
          <w:tcPr>
            <w:tcW w:w="7219" w:type="dxa"/>
          </w:tcPr>
          <w:p w14:paraId="5DDAC6F1" w14:textId="77777777" w:rsidR="006B7781" w:rsidRDefault="006B7781" w:rsidP="006B7781">
            <w:pPr>
              <w:pBdr>
                <w:top w:val="nil"/>
                <w:left w:val="nil"/>
                <w:bottom w:val="nil"/>
                <w:right w:val="nil"/>
                <w:between w:val="nil"/>
              </w:pBdr>
              <w:spacing w:line="259" w:lineRule="auto"/>
              <w:rPr>
                <w:rFonts w:eastAsia="Arial" w:cstheme="minorHAnsi"/>
                <w:b/>
                <w:sz w:val="20"/>
                <w:szCs w:val="20"/>
              </w:rPr>
            </w:pPr>
            <w:r w:rsidRPr="009237F4">
              <w:rPr>
                <w:rFonts w:eastAsia="Arial" w:cstheme="minorHAnsi"/>
                <w:b/>
                <w:sz w:val="20"/>
                <w:szCs w:val="20"/>
              </w:rPr>
              <w:t>Organisations and Reports</w:t>
            </w:r>
          </w:p>
          <w:p w14:paraId="0E9C4DF7" w14:textId="77777777"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Parish Council Chair</w:t>
            </w:r>
            <w:r w:rsidRPr="009237F4">
              <w:rPr>
                <w:rFonts w:eastAsia="Arial" w:cstheme="minorHAnsi"/>
                <w:sz w:val="20"/>
                <w:szCs w:val="20"/>
              </w:rPr>
              <w:t xml:space="preserve"> – Members to receive a report.</w:t>
            </w:r>
          </w:p>
          <w:p w14:paraId="1E413328" w14:textId="1F48C79A" w:rsidR="00485AE7" w:rsidRPr="00485AE7" w:rsidRDefault="00485AE7" w:rsidP="00CD7987">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Cllr Raynor </w:t>
            </w:r>
            <w:r w:rsidR="00E372B6">
              <w:rPr>
                <w:rFonts w:eastAsia="Arial" w:cstheme="minorHAnsi"/>
                <w:sz w:val="20"/>
                <w:szCs w:val="20"/>
              </w:rPr>
              <w:t xml:space="preserve">refers to the email shared with Members about the </w:t>
            </w:r>
            <w:proofErr w:type="spellStart"/>
            <w:r w:rsidR="00400442">
              <w:rPr>
                <w:rFonts w:eastAsia="Arial" w:cstheme="minorHAnsi"/>
                <w:sz w:val="20"/>
                <w:szCs w:val="20"/>
              </w:rPr>
              <w:t>Lanteglos</w:t>
            </w:r>
            <w:proofErr w:type="spellEnd"/>
            <w:r w:rsidR="00E372B6">
              <w:rPr>
                <w:rFonts w:eastAsia="Arial" w:cstheme="minorHAnsi"/>
                <w:sz w:val="20"/>
                <w:szCs w:val="20"/>
              </w:rPr>
              <w:t>-by-</w:t>
            </w:r>
            <w:r w:rsidR="00400442">
              <w:rPr>
                <w:rFonts w:eastAsia="Arial" w:cstheme="minorHAnsi"/>
                <w:sz w:val="20"/>
                <w:szCs w:val="20"/>
              </w:rPr>
              <w:t xml:space="preserve">Fowey housing </w:t>
            </w:r>
            <w:r w:rsidR="00E372B6">
              <w:rPr>
                <w:rFonts w:eastAsia="Arial" w:cstheme="minorHAnsi"/>
                <w:sz w:val="20"/>
                <w:szCs w:val="20"/>
              </w:rPr>
              <w:t>allocation policy</w:t>
            </w:r>
            <w:r w:rsidR="00400442">
              <w:rPr>
                <w:rFonts w:eastAsia="Arial" w:cstheme="minorHAnsi"/>
                <w:sz w:val="20"/>
                <w:szCs w:val="20"/>
              </w:rPr>
              <w:t xml:space="preserve"> </w:t>
            </w:r>
            <w:r w:rsidR="00E372B6">
              <w:rPr>
                <w:rFonts w:eastAsia="Arial" w:cstheme="minorHAnsi"/>
                <w:sz w:val="20"/>
                <w:szCs w:val="20"/>
              </w:rPr>
              <w:t xml:space="preserve">regarding </w:t>
            </w:r>
            <w:r w:rsidR="00400442">
              <w:rPr>
                <w:rFonts w:eastAsia="Arial" w:cstheme="minorHAnsi"/>
                <w:sz w:val="20"/>
                <w:szCs w:val="20"/>
              </w:rPr>
              <w:t>second homes</w:t>
            </w:r>
            <w:r w:rsidR="00E372B6">
              <w:rPr>
                <w:rFonts w:eastAsia="Arial" w:cstheme="minorHAnsi"/>
                <w:sz w:val="20"/>
                <w:szCs w:val="20"/>
              </w:rPr>
              <w:t xml:space="preserve"> and o</w:t>
            </w:r>
            <w:r w:rsidR="00400442">
              <w:rPr>
                <w:rFonts w:eastAsia="Arial" w:cstheme="minorHAnsi"/>
                <w:sz w:val="20"/>
                <w:szCs w:val="20"/>
              </w:rPr>
              <w:t xml:space="preserve">ffers members </w:t>
            </w:r>
            <w:r w:rsidR="00E372B6">
              <w:rPr>
                <w:rFonts w:eastAsia="Arial" w:cstheme="minorHAnsi"/>
                <w:sz w:val="20"/>
                <w:szCs w:val="20"/>
              </w:rPr>
              <w:t xml:space="preserve">opportunity </w:t>
            </w:r>
            <w:r w:rsidR="00400442">
              <w:rPr>
                <w:rFonts w:eastAsia="Arial" w:cstheme="minorHAnsi"/>
                <w:sz w:val="20"/>
                <w:szCs w:val="20"/>
              </w:rPr>
              <w:t xml:space="preserve">to comment. </w:t>
            </w:r>
          </w:p>
          <w:p w14:paraId="2254D7C8" w14:textId="77777777" w:rsidR="006B7781" w:rsidRDefault="006B7781" w:rsidP="006B7781">
            <w:pPr>
              <w:pBdr>
                <w:top w:val="nil"/>
                <w:left w:val="nil"/>
                <w:bottom w:val="nil"/>
                <w:right w:val="nil"/>
                <w:between w:val="nil"/>
              </w:pBdr>
              <w:spacing w:line="259" w:lineRule="auto"/>
              <w:rPr>
                <w:rFonts w:eastAsia="Arial" w:cstheme="minorHAnsi"/>
                <w:sz w:val="20"/>
                <w:szCs w:val="20"/>
              </w:rPr>
            </w:pPr>
          </w:p>
          <w:p w14:paraId="3BA9501A" w14:textId="78616C7C"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Pr>
                <w:rFonts w:eastAsia="Arial" w:cstheme="minorHAnsi"/>
                <w:b/>
                <w:bCs/>
                <w:sz w:val="20"/>
                <w:szCs w:val="20"/>
              </w:rPr>
              <w:t>Divisional Members</w:t>
            </w:r>
            <w:r w:rsidRPr="009237F4">
              <w:rPr>
                <w:rFonts w:eastAsia="Arial" w:cstheme="minorHAnsi"/>
                <w:b/>
                <w:bCs/>
                <w:sz w:val="20"/>
                <w:szCs w:val="20"/>
              </w:rPr>
              <w:t xml:space="preserve"> Report</w:t>
            </w:r>
            <w:r w:rsidR="008310FE">
              <w:rPr>
                <w:rFonts w:eastAsia="Arial" w:cstheme="minorHAnsi"/>
                <w:b/>
                <w:bCs/>
                <w:sz w:val="20"/>
                <w:szCs w:val="20"/>
              </w:rPr>
              <w:t xml:space="preserve"> </w:t>
            </w:r>
            <w:r w:rsidRPr="009237F4">
              <w:rPr>
                <w:rFonts w:eastAsia="Arial" w:cstheme="minorHAnsi"/>
                <w:sz w:val="20"/>
                <w:szCs w:val="20"/>
              </w:rPr>
              <w:t>- Members to receive a report.</w:t>
            </w:r>
          </w:p>
          <w:p w14:paraId="31A025EA" w14:textId="747897D9" w:rsidR="00485AE7" w:rsidRDefault="00485AE7" w:rsidP="00CD7987">
            <w:pPr>
              <w:pBdr>
                <w:top w:val="nil"/>
                <w:left w:val="nil"/>
                <w:bottom w:val="nil"/>
                <w:right w:val="nil"/>
                <w:between w:val="nil"/>
              </w:pBdr>
              <w:ind w:left="720"/>
              <w:rPr>
                <w:rFonts w:eastAsia="Arial" w:cstheme="minorHAnsi"/>
                <w:sz w:val="20"/>
                <w:szCs w:val="20"/>
              </w:rPr>
            </w:pPr>
            <w:r w:rsidRPr="00485AE7">
              <w:rPr>
                <w:rFonts w:eastAsia="Arial" w:cstheme="minorHAnsi"/>
                <w:sz w:val="20"/>
                <w:szCs w:val="20"/>
              </w:rPr>
              <w:t>C</w:t>
            </w:r>
            <w:r>
              <w:rPr>
                <w:rFonts w:eastAsia="Arial" w:cstheme="minorHAnsi"/>
                <w:sz w:val="20"/>
                <w:szCs w:val="20"/>
              </w:rPr>
              <w:t xml:space="preserve">llr Mould </w:t>
            </w:r>
            <w:r w:rsidR="00E372B6">
              <w:rPr>
                <w:rFonts w:eastAsia="Arial" w:cstheme="minorHAnsi"/>
                <w:sz w:val="20"/>
                <w:szCs w:val="20"/>
              </w:rPr>
              <w:t xml:space="preserve">begins by making comment on the </w:t>
            </w:r>
            <w:proofErr w:type="spellStart"/>
            <w:r w:rsidR="00E372B6">
              <w:rPr>
                <w:rFonts w:eastAsia="Arial" w:cstheme="minorHAnsi"/>
                <w:sz w:val="20"/>
                <w:szCs w:val="20"/>
              </w:rPr>
              <w:t>Lanteglos</w:t>
            </w:r>
            <w:proofErr w:type="spellEnd"/>
            <w:r w:rsidR="00E372B6">
              <w:rPr>
                <w:rFonts w:eastAsia="Arial" w:cstheme="minorHAnsi"/>
                <w:sz w:val="20"/>
                <w:szCs w:val="20"/>
              </w:rPr>
              <w:t>-by-Fowey housing allocation policy. It would not be Cllr Mould’s</w:t>
            </w:r>
            <w:r w:rsidR="00400442">
              <w:rPr>
                <w:rFonts w:eastAsia="Arial" w:cstheme="minorHAnsi"/>
                <w:sz w:val="20"/>
                <w:szCs w:val="20"/>
              </w:rPr>
              <w:t xml:space="preserve"> choice to </w:t>
            </w:r>
            <w:r w:rsidR="00E372B6">
              <w:rPr>
                <w:rFonts w:eastAsia="Arial" w:cstheme="minorHAnsi"/>
                <w:sz w:val="20"/>
                <w:szCs w:val="20"/>
              </w:rPr>
              <w:t>put a</w:t>
            </w:r>
            <w:r w:rsidR="00400442">
              <w:rPr>
                <w:rFonts w:eastAsia="Arial" w:cstheme="minorHAnsi"/>
                <w:sz w:val="20"/>
                <w:szCs w:val="20"/>
              </w:rPr>
              <w:t xml:space="preserve"> second council tax </w:t>
            </w:r>
            <w:r w:rsidR="00E372B6">
              <w:rPr>
                <w:rFonts w:eastAsia="Arial" w:cstheme="minorHAnsi"/>
                <w:sz w:val="20"/>
                <w:szCs w:val="20"/>
              </w:rPr>
              <w:t xml:space="preserve">charge on </w:t>
            </w:r>
            <w:r w:rsidR="00400442">
              <w:rPr>
                <w:rFonts w:eastAsia="Arial" w:cstheme="minorHAnsi"/>
                <w:sz w:val="20"/>
                <w:szCs w:val="20"/>
              </w:rPr>
              <w:t xml:space="preserve">homes, </w:t>
            </w:r>
            <w:r w:rsidR="00E372B6">
              <w:rPr>
                <w:rFonts w:eastAsia="Arial" w:cstheme="minorHAnsi"/>
                <w:sz w:val="20"/>
                <w:szCs w:val="20"/>
              </w:rPr>
              <w:t xml:space="preserve">she feels it would be better served to have gotten </w:t>
            </w:r>
            <w:r w:rsidR="00400442">
              <w:rPr>
                <w:rFonts w:eastAsia="Arial" w:cstheme="minorHAnsi"/>
                <w:sz w:val="20"/>
                <w:szCs w:val="20"/>
              </w:rPr>
              <w:t xml:space="preserve">rid of small business rates relief. </w:t>
            </w:r>
            <w:r w:rsidR="00E372B6">
              <w:rPr>
                <w:rFonts w:eastAsia="Arial" w:cstheme="minorHAnsi"/>
                <w:sz w:val="20"/>
                <w:szCs w:val="20"/>
              </w:rPr>
              <w:t xml:space="preserve">Cllr </w:t>
            </w:r>
            <w:r w:rsidR="00400442">
              <w:rPr>
                <w:rFonts w:eastAsia="Arial" w:cstheme="minorHAnsi"/>
                <w:sz w:val="20"/>
                <w:szCs w:val="20"/>
              </w:rPr>
              <w:t>Button</w:t>
            </w:r>
            <w:r w:rsidR="00E372B6">
              <w:rPr>
                <w:rFonts w:eastAsia="Arial" w:cstheme="minorHAnsi"/>
                <w:sz w:val="20"/>
                <w:szCs w:val="20"/>
              </w:rPr>
              <w:t xml:space="preserve"> queries why</w:t>
            </w:r>
            <w:r w:rsidR="009A7401">
              <w:rPr>
                <w:rFonts w:eastAsia="Arial" w:cstheme="minorHAnsi"/>
                <w:sz w:val="20"/>
                <w:szCs w:val="20"/>
              </w:rPr>
              <w:t xml:space="preserve"> the idea gets no traction when</w:t>
            </w:r>
            <w:r w:rsidR="00400442">
              <w:rPr>
                <w:rFonts w:eastAsia="Arial" w:cstheme="minorHAnsi"/>
                <w:sz w:val="20"/>
                <w:szCs w:val="20"/>
              </w:rPr>
              <w:t xml:space="preserve"> everybody </w:t>
            </w:r>
            <w:r w:rsidR="009A7401">
              <w:rPr>
                <w:rFonts w:eastAsia="Arial" w:cstheme="minorHAnsi"/>
                <w:sz w:val="20"/>
                <w:szCs w:val="20"/>
              </w:rPr>
              <w:t xml:space="preserve">seems to </w:t>
            </w:r>
            <w:r w:rsidR="00400442">
              <w:rPr>
                <w:rFonts w:eastAsia="Arial" w:cstheme="minorHAnsi"/>
                <w:sz w:val="20"/>
                <w:szCs w:val="20"/>
              </w:rPr>
              <w:t xml:space="preserve">agree </w:t>
            </w:r>
            <w:r w:rsidR="009A7401">
              <w:rPr>
                <w:rFonts w:eastAsia="Arial" w:cstheme="minorHAnsi"/>
                <w:sz w:val="20"/>
                <w:szCs w:val="20"/>
              </w:rPr>
              <w:t xml:space="preserve">with </w:t>
            </w:r>
            <w:r w:rsidR="00E372B6">
              <w:rPr>
                <w:rFonts w:eastAsia="Arial" w:cstheme="minorHAnsi"/>
                <w:sz w:val="20"/>
                <w:szCs w:val="20"/>
              </w:rPr>
              <w:t>this</w:t>
            </w:r>
            <w:r w:rsidR="009A7401">
              <w:rPr>
                <w:rFonts w:eastAsia="Arial" w:cstheme="minorHAnsi"/>
                <w:sz w:val="20"/>
                <w:szCs w:val="20"/>
              </w:rPr>
              <w:t>.</w:t>
            </w:r>
            <w:r w:rsidR="00400442">
              <w:rPr>
                <w:rFonts w:eastAsia="Arial" w:cstheme="minorHAnsi"/>
                <w:sz w:val="20"/>
                <w:szCs w:val="20"/>
              </w:rPr>
              <w:t xml:space="preserve"> </w:t>
            </w:r>
            <w:r w:rsidR="00E372B6">
              <w:rPr>
                <w:rFonts w:eastAsia="Arial" w:cstheme="minorHAnsi"/>
                <w:sz w:val="20"/>
                <w:szCs w:val="20"/>
              </w:rPr>
              <w:t xml:space="preserve">Cllr Mould </w:t>
            </w:r>
            <w:r w:rsidR="00DE4448">
              <w:rPr>
                <w:rFonts w:eastAsia="Arial" w:cstheme="minorHAnsi"/>
                <w:sz w:val="20"/>
                <w:szCs w:val="20"/>
              </w:rPr>
              <w:t>states that it is hugely unfair and that the government just did not agree, maybe it was</w:t>
            </w:r>
            <w:r w:rsidR="00E372B6">
              <w:rPr>
                <w:rFonts w:eastAsia="Arial" w:cstheme="minorHAnsi"/>
                <w:sz w:val="20"/>
                <w:szCs w:val="20"/>
              </w:rPr>
              <w:t xml:space="preserve"> t</w:t>
            </w:r>
            <w:r w:rsidR="00400442">
              <w:rPr>
                <w:rFonts w:eastAsia="Arial" w:cstheme="minorHAnsi"/>
                <w:sz w:val="20"/>
                <w:szCs w:val="20"/>
              </w:rPr>
              <w:t>oo simpl</w:t>
            </w:r>
            <w:r w:rsidR="00DE4448">
              <w:rPr>
                <w:rFonts w:eastAsia="Arial" w:cstheme="minorHAnsi"/>
                <w:sz w:val="20"/>
                <w:szCs w:val="20"/>
              </w:rPr>
              <w:t>e with</w:t>
            </w:r>
            <w:r w:rsidR="00400442">
              <w:rPr>
                <w:rFonts w:eastAsia="Arial" w:cstheme="minorHAnsi"/>
                <w:sz w:val="20"/>
                <w:szCs w:val="20"/>
              </w:rPr>
              <w:t xml:space="preserve"> no loopholes. </w:t>
            </w:r>
            <w:r w:rsidR="00DE4448">
              <w:rPr>
                <w:rFonts w:eastAsia="Arial" w:cstheme="minorHAnsi"/>
                <w:sz w:val="20"/>
                <w:szCs w:val="20"/>
              </w:rPr>
              <w:t>Cllr Mould would have implemented a ‘s</w:t>
            </w:r>
            <w:r w:rsidR="00400442">
              <w:rPr>
                <w:rFonts w:eastAsia="Arial" w:cstheme="minorHAnsi"/>
                <w:sz w:val="20"/>
                <w:szCs w:val="20"/>
              </w:rPr>
              <w:t>uper band</w:t>
            </w:r>
            <w:r w:rsidR="00DE4448">
              <w:rPr>
                <w:rFonts w:eastAsia="Arial" w:cstheme="minorHAnsi"/>
                <w:sz w:val="20"/>
                <w:szCs w:val="20"/>
              </w:rPr>
              <w:t>’</w:t>
            </w:r>
            <w:r w:rsidR="00400442">
              <w:rPr>
                <w:rFonts w:eastAsia="Arial" w:cstheme="minorHAnsi"/>
                <w:sz w:val="20"/>
                <w:szCs w:val="20"/>
              </w:rPr>
              <w:t xml:space="preserve"> for </w:t>
            </w:r>
            <w:r w:rsidR="00DE4448">
              <w:rPr>
                <w:rFonts w:eastAsia="Arial" w:cstheme="minorHAnsi"/>
                <w:sz w:val="20"/>
                <w:szCs w:val="20"/>
              </w:rPr>
              <w:t xml:space="preserve">people wanting to build </w:t>
            </w:r>
            <w:r w:rsidR="00400442">
              <w:rPr>
                <w:rFonts w:eastAsia="Arial" w:cstheme="minorHAnsi"/>
                <w:sz w:val="20"/>
                <w:szCs w:val="20"/>
              </w:rPr>
              <w:t>five bed five bath house</w:t>
            </w:r>
            <w:r w:rsidR="00DE4448">
              <w:rPr>
                <w:rFonts w:eastAsia="Arial" w:cstheme="minorHAnsi"/>
                <w:sz w:val="20"/>
                <w:szCs w:val="20"/>
              </w:rPr>
              <w:t>s which would have had an</w:t>
            </w:r>
            <w:r w:rsidR="00400442">
              <w:rPr>
                <w:rFonts w:eastAsia="Arial" w:cstheme="minorHAnsi"/>
                <w:sz w:val="20"/>
                <w:szCs w:val="20"/>
              </w:rPr>
              <w:t xml:space="preserve"> environmental incentive</w:t>
            </w:r>
            <w:r w:rsidR="00DE4448">
              <w:rPr>
                <w:rFonts w:eastAsia="Arial" w:cstheme="minorHAnsi"/>
                <w:sz w:val="20"/>
                <w:szCs w:val="20"/>
              </w:rPr>
              <w:t xml:space="preserve"> to pay </w:t>
            </w:r>
            <w:r w:rsidR="00E62F66">
              <w:rPr>
                <w:rFonts w:eastAsia="Arial" w:cstheme="minorHAnsi"/>
                <w:sz w:val="20"/>
                <w:szCs w:val="20"/>
              </w:rPr>
              <w:t>more to have this</w:t>
            </w:r>
            <w:r w:rsidR="00400442">
              <w:rPr>
                <w:rFonts w:eastAsia="Arial" w:cstheme="minorHAnsi"/>
                <w:sz w:val="20"/>
                <w:szCs w:val="20"/>
              </w:rPr>
              <w:t>. If th</w:t>
            </w:r>
            <w:r w:rsidR="00DE4448">
              <w:rPr>
                <w:rFonts w:eastAsia="Arial" w:cstheme="minorHAnsi"/>
                <w:sz w:val="20"/>
                <w:szCs w:val="20"/>
              </w:rPr>
              <w:t>e current approach</w:t>
            </w:r>
            <w:r w:rsidR="00400442">
              <w:rPr>
                <w:rFonts w:eastAsia="Arial" w:cstheme="minorHAnsi"/>
                <w:sz w:val="20"/>
                <w:szCs w:val="20"/>
              </w:rPr>
              <w:t xml:space="preserve"> does</w:t>
            </w:r>
            <w:r w:rsidR="009A7401">
              <w:rPr>
                <w:rFonts w:eastAsia="Arial" w:cstheme="minorHAnsi"/>
                <w:sz w:val="20"/>
                <w:szCs w:val="20"/>
              </w:rPr>
              <w:t xml:space="preserve"> </w:t>
            </w:r>
            <w:r w:rsidR="00400442">
              <w:rPr>
                <w:rFonts w:eastAsia="Arial" w:cstheme="minorHAnsi"/>
                <w:sz w:val="20"/>
                <w:szCs w:val="20"/>
              </w:rPr>
              <w:t>n</w:t>
            </w:r>
            <w:r w:rsidR="009A7401">
              <w:rPr>
                <w:rFonts w:eastAsia="Arial" w:cstheme="minorHAnsi"/>
                <w:sz w:val="20"/>
                <w:szCs w:val="20"/>
              </w:rPr>
              <w:t>o</w:t>
            </w:r>
            <w:r w:rsidR="00400442">
              <w:rPr>
                <w:rFonts w:eastAsia="Arial" w:cstheme="minorHAnsi"/>
                <w:sz w:val="20"/>
                <w:szCs w:val="20"/>
              </w:rPr>
              <w:t>t work maybe they</w:t>
            </w:r>
            <w:r w:rsidR="00DE4448">
              <w:rPr>
                <w:rFonts w:eastAsia="Arial" w:cstheme="minorHAnsi"/>
                <w:sz w:val="20"/>
                <w:szCs w:val="20"/>
              </w:rPr>
              <w:t xml:space="preserve"> wi</w:t>
            </w:r>
            <w:r w:rsidR="00400442">
              <w:rPr>
                <w:rFonts w:eastAsia="Arial" w:cstheme="minorHAnsi"/>
                <w:sz w:val="20"/>
                <w:szCs w:val="20"/>
              </w:rPr>
              <w:t>ll</w:t>
            </w:r>
            <w:r w:rsidR="00E62F66">
              <w:rPr>
                <w:rFonts w:eastAsia="Arial" w:cstheme="minorHAnsi"/>
                <w:sz w:val="20"/>
                <w:szCs w:val="20"/>
              </w:rPr>
              <w:t xml:space="preserve"> rethink </w:t>
            </w:r>
            <w:r w:rsidR="009A7401">
              <w:rPr>
                <w:rFonts w:eastAsia="Arial" w:cstheme="minorHAnsi"/>
                <w:sz w:val="20"/>
                <w:szCs w:val="20"/>
              </w:rPr>
              <w:t xml:space="preserve">it </w:t>
            </w:r>
            <w:r w:rsidR="00E62F66">
              <w:rPr>
                <w:rFonts w:eastAsia="Arial" w:cstheme="minorHAnsi"/>
                <w:sz w:val="20"/>
                <w:szCs w:val="20"/>
              </w:rPr>
              <w:t>and</w:t>
            </w:r>
            <w:r w:rsidR="00400442">
              <w:rPr>
                <w:rFonts w:eastAsia="Arial" w:cstheme="minorHAnsi"/>
                <w:sz w:val="20"/>
                <w:szCs w:val="20"/>
              </w:rPr>
              <w:t xml:space="preserve"> look </w:t>
            </w:r>
            <w:r w:rsidR="00DE4448">
              <w:rPr>
                <w:rFonts w:eastAsia="Arial" w:cstheme="minorHAnsi"/>
                <w:sz w:val="20"/>
                <w:szCs w:val="20"/>
              </w:rPr>
              <w:t xml:space="preserve">at it </w:t>
            </w:r>
            <w:r w:rsidR="00400442">
              <w:rPr>
                <w:rFonts w:eastAsia="Arial" w:cstheme="minorHAnsi"/>
                <w:sz w:val="20"/>
                <w:szCs w:val="20"/>
              </w:rPr>
              <w:t xml:space="preserve">again. </w:t>
            </w:r>
            <w:r w:rsidR="00DE4448">
              <w:rPr>
                <w:rFonts w:eastAsia="Arial" w:cstheme="minorHAnsi"/>
                <w:sz w:val="20"/>
                <w:szCs w:val="20"/>
              </w:rPr>
              <w:t>It is really telling how many properties are currently on the market and none of those will</w:t>
            </w:r>
            <w:r w:rsidR="00400442">
              <w:rPr>
                <w:rFonts w:eastAsia="Arial" w:cstheme="minorHAnsi"/>
                <w:sz w:val="20"/>
                <w:szCs w:val="20"/>
              </w:rPr>
              <w:t xml:space="preserve"> come back to </w:t>
            </w:r>
            <w:r w:rsidR="00DE4448">
              <w:rPr>
                <w:rFonts w:eastAsia="Arial" w:cstheme="minorHAnsi"/>
                <w:sz w:val="20"/>
                <w:szCs w:val="20"/>
              </w:rPr>
              <w:t>local ownership so it will not serve any sort of purpose.</w:t>
            </w:r>
            <w:r w:rsidR="00400442">
              <w:rPr>
                <w:rFonts w:eastAsia="Arial" w:cstheme="minorHAnsi"/>
                <w:sz w:val="20"/>
                <w:szCs w:val="20"/>
              </w:rPr>
              <w:t xml:space="preserve"> </w:t>
            </w:r>
            <w:r w:rsidR="00DE4448">
              <w:rPr>
                <w:rFonts w:eastAsia="Arial" w:cstheme="minorHAnsi"/>
                <w:sz w:val="20"/>
                <w:szCs w:val="20"/>
              </w:rPr>
              <w:t xml:space="preserve">Properties up for sale for twelve months will be exempt. </w:t>
            </w:r>
            <w:r w:rsidR="00400442">
              <w:rPr>
                <w:rFonts w:eastAsia="Arial" w:cstheme="minorHAnsi"/>
                <w:sz w:val="20"/>
                <w:szCs w:val="20"/>
              </w:rPr>
              <w:t xml:space="preserve">If </w:t>
            </w:r>
            <w:r w:rsidR="00DE4448">
              <w:rPr>
                <w:rFonts w:eastAsia="Arial" w:cstheme="minorHAnsi"/>
                <w:sz w:val="20"/>
                <w:szCs w:val="20"/>
              </w:rPr>
              <w:t>people</w:t>
            </w:r>
            <w:r w:rsidR="00400442">
              <w:rPr>
                <w:rFonts w:eastAsia="Arial" w:cstheme="minorHAnsi"/>
                <w:sz w:val="20"/>
                <w:szCs w:val="20"/>
              </w:rPr>
              <w:t xml:space="preserve"> do let and run </w:t>
            </w:r>
            <w:r w:rsidR="00DE4448">
              <w:rPr>
                <w:rFonts w:eastAsia="Arial" w:cstheme="minorHAnsi"/>
                <w:sz w:val="20"/>
                <w:szCs w:val="20"/>
              </w:rPr>
              <w:t xml:space="preserve">a </w:t>
            </w:r>
            <w:r w:rsidR="00400442">
              <w:rPr>
                <w:rFonts w:eastAsia="Arial" w:cstheme="minorHAnsi"/>
                <w:sz w:val="20"/>
                <w:szCs w:val="20"/>
              </w:rPr>
              <w:t xml:space="preserve">small </w:t>
            </w:r>
            <w:r w:rsidR="00DE4448">
              <w:rPr>
                <w:rFonts w:eastAsia="Arial" w:cstheme="minorHAnsi"/>
                <w:sz w:val="20"/>
                <w:szCs w:val="20"/>
              </w:rPr>
              <w:t>business, they are</w:t>
            </w:r>
            <w:r w:rsidR="00400442">
              <w:rPr>
                <w:rFonts w:eastAsia="Arial" w:cstheme="minorHAnsi"/>
                <w:sz w:val="20"/>
                <w:szCs w:val="20"/>
              </w:rPr>
              <w:t xml:space="preserve"> exempt</w:t>
            </w:r>
            <w:r w:rsidR="00DE4448">
              <w:rPr>
                <w:rFonts w:eastAsia="Arial" w:cstheme="minorHAnsi"/>
                <w:sz w:val="20"/>
                <w:szCs w:val="20"/>
              </w:rPr>
              <w:t xml:space="preserve"> as well.</w:t>
            </w:r>
            <w:r w:rsidR="00400442">
              <w:rPr>
                <w:rFonts w:eastAsia="Arial" w:cstheme="minorHAnsi"/>
                <w:sz w:val="20"/>
                <w:szCs w:val="20"/>
              </w:rPr>
              <w:t xml:space="preserve"> </w:t>
            </w:r>
          </w:p>
          <w:p w14:paraId="613D2DBE" w14:textId="64B683D8" w:rsidR="00C860CD" w:rsidRDefault="00DE4448" w:rsidP="00C860CD">
            <w:pPr>
              <w:pBdr>
                <w:top w:val="nil"/>
                <w:left w:val="nil"/>
                <w:bottom w:val="nil"/>
                <w:right w:val="nil"/>
                <w:between w:val="nil"/>
              </w:pBdr>
              <w:ind w:left="720"/>
              <w:rPr>
                <w:rFonts w:eastAsia="Arial" w:cstheme="minorHAnsi"/>
                <w:sz w:val="20"/>
                <w:szCs w:val="20"/>
              </w:rPr>
            </w:pPr>
            <w:r>
              <w:rPr>
                <w:rFonts w:eastAsia="Arial" w:cstheme="minorHAnsi"/>
                <w:sz w:val="20"/>
                <w:szCs w:val="20"/>
              </w:rPr>
              <w:t>Cllr Mould informs Members that they have just finished the</w:t>
            </w:r>
            <w:r w:rsidR="00E62F66">
              <w:rPr>
                <w:rFonts w:eastAsia="Arial" w:cstheme="minorHAnsi"/>
                <w:sz w:val="20"/>
                <w:szCs w:val="20"/>
              </w:rPr>
              <w:t xml:space="preserve"> consultation on the</w:t>
            </w:r>
            <w:r>
              <w:rPr>
                <w:rFonts w:eastAsia="Arial" w:cstheme="minorHAnsi"/>
                <w:sz w:val="20"/>
                <w:szCs w:val="20"/>
              </w:rPr>
              <w:t xml:space="preserve"> new </w:t>
            </w:r>
            <w:r w:rsidR="00E62F66">
              <w:rPr>
                <w:rFonts w:eastAsia="Arial" w:cstheme="minorHAnsi"/>
                <w:sz w:val="20"/>
                <w:szCs w:val="20"/>
              </w:rPr>
              <w:t>l</w:t>
            </w:r>
            <w:r w:rsidR="00400442">
              <w:rPr>
                <w:rFonts w:eastAsia="Arial" w:cstheme="minorHAnsi"/>
                <w:sz w:val="20"/>
                <w:szCs w:val="20"/>
              </w:rPr>
              <w:t>eisure</w:t>
            </w:r>
            <w:r>
              <w:rPr>
                <w:rFonts w:eastAsia="Arial" w:cstheme="minorHAnsi"/>
                <w:sz w:val="20"/>
                <w:szCs w:val="20"/>
              </w:rPr>
              <w:t xml:space="preserve"> </w:t>
            </w:r>
            <w:r w:rsidR="00E62F66">
              <w:rPr>
                <w:rFonts w:eastAsia="Arial" w:cstheme="minorHAnsi"/>
                <w:sz w:val="20"/>
                <w:szCs w:val="20"/>
              </w:rPr>
              <w:t>s</w:t>
            </w:r>
            <w:r>
              <w:rPr>
                <w:rFonts w:eastAsia="Arial" w:cstheme="minorHAnsi"/>
                <w:sz w:val="20"/>
                <w:szCs w:val="20"/>
              </w:rPr>
              <w:t>trategy</w:t>
            </w:r>
            <w:r w:rsidR="00400442">
              <w:rPr>
                <w:rFonts w:eastAsia="Arial" w:cstheme="minorHAnsi"/>
                <w:sz w:val="20"/>
                <w:szCs w:val="20"/>
              </w:rPr>
              <w:t xml:space="preserve"> </w:t>
            </w:r>
            <w:r w:rsidR="00E62F66">
              <w:rPr>
                <w:rFonts w:eastAsia="Arial" w:cstheme="minorHAnsi"/>
                <w:sz w:val="20"/>
                <w:szCs w:val="20"/>
              </w:rPr>
              <w:t>which will be going to scrutiny on</w:t>
            </w:r>
            <w:r w:rsidR="00400442">
              <w:rPr>
                <w:rFonts w:eastAsia="Arial" w:cstheme="minorHAnsi"/>
                <w:sz w:val="20"/>
                <w:szCs w:val="20"/>
              </w:rPr>
              <w:t xml:space="preserve"> Thursday and </w:t>
            </w:r>
            <w:r w:rsidR="00E62F66">
              <w:rPr>
                <w:rFonts w:eastAsia="Arial" w:cstheme="minorHAnsi"/>
                <w:sz w:val="20"/>
                <w:szCs w:val="20"/>
              </w:rPr>
              <w:t xml:space="preserve">to </w:t>
            </w:r>
            <w:r w:rsidR="00400442">
              <w:rPr>
                <w:rFonts w:eastAsia="Arial" w:cstheme="minorHAnsi"/>
                <w:sz w:val="20"/>
                <w:szCs w:val="20"/>
              </w:rPr>
              <w:t xml:space="preserve">cabinet next week. </w:t>
            </w:r>
            <w:r w:rsidR="00E62F66">
              <w:rPr>
                <w:rFonts w:eastAsia="Arial" w:cstheme="minorHAnsi"/>
                <w:sz w:val="20"/>
                <w:szCs w:val="20"/>
              </w:rPr>
              <w:t>They have been l</w:t>
            </w:r>
            <w:r w:rsidR="00400442">
              <w:rPr>
                <w:rFonts w:eastAsia="Arial" w:cstheme="minorHAnsi"/>
                <w:sz w:val="20"/>
                <w:szCs w:val="20"/>
              </w:rPr>
              <w:t>ooking across Cornwall</w:t>
            </w:r>
            <w:r w:rsidR="00E62F66">
              <w:rPr>
                <w:rFonts w:eastAsia="Arial" w:cstheme="minorHAnsi"/>
                <w:sz w:val="20"/>
                <w:szCs w:val="20"/>
              </w:rPr>
              <w:t xml:space="preserve"> at not just </w:t>
            </w:r>
            <w:r w:rsidR="00400442">
              <w:rPr>
                <w:rFonts w:eastAsia="Arial" w:cstheme="minorHAnsi"/>
                <w:sz w:val="20"/>
                <w:szCs w:val="20"/>
              </w:rPr>
              <w:t>leisure centres</w:t>
            </w:r>
            <w:r w:rsidR="00E62F66">
              <w:rPr>
                <w:rFonts w:eastAsia="Arial" w:cstheme="minorHAnsi"/>
                <w:sz w:val="20"/>
                <w:szCs w:val="20"/>
              </w:rPr>
              <w:t xml:space="preserve"> but</w:t>
            </w:r>
            <w:r w:rsidR="00400442">
              <w:rPr>
                <w:rFonts w:eastAsia="Arial" w:cstheme="minorHAnsi"/>
                <w:sz w:val="20"/>
                <w:szCs w:val="20"/>
              </w:rPr>
              <w:t xml:space="preserve"> playing fields</w:t>
            </w:r>
            <w:r w:rsidR="00E62F66">
              <w:rPr>
                <w:rFonts w:eastAsia="Arial" w:cstheme="minorHAnsi"/>
                <w:sz w:val="20"/>
                <w:szCs w:val="20"/>
              </w:rPr>
              <w:t xml:space="preserve"> and pitches to consult around what people want</w:t>
            </w:r>
            <w:r w:rsidR="00400442">
              <w:rPr>
                <w:rFonts w:eastAsia="Arial" w:cstheme="minorHAnsi"/>
                <w:sz w:val="20"/>
                <w:szCs w:val="20"/>
              </w:rPr>
              <w:t xml:space="preserve">. Since </w:t>
            </w:r>
            <w:r w:rsidR="00E62F66">
              <w:rPr>
                <w:rFonts w:eastAsia="Arial" w:cstheme="minorHAnsi"/>
                <w:sz w:val="20"/>
                <w:szCs w:val="20"/>
              </w:rPr>
              <w:t xml:space="preserve">we have been a </w:t>
            </w:r>
            <w:r w:rsidR="00400442">
              <w:rPr>
                <w:rFonts w:eastAsia="Arial" w:cstheme="minorHAnsi"/>
                <w:sz w:val="20"/>
                <w:szCs w:val="20"/>
              </w:rPr>
              <w:t xml:space="preserve">unitary </w:t>
            </w:r>
            <w:r w:rsidR="00E62F66">
              <w:rPr>
                <w:rFonts w:eastAsia="Arial" w:cstheme="minorHAnsi"/>
                <w:sz w:val="20"/>
                <w:szCs w:val="20"/>
              </w:rPr>
              <w:t xml:space="preserve">authority, we have thirteen </w:t>
            </w:r>
            <w:r w:rsidR="00400442">
              <w:rPr>
                <w:rFonts w:eastAsia="Arial" w:cstheme="minorHAnsi"/>
                <w:sz w:val="20"/>
                <w:szCs w:val="20"/>
              </w:rPr>
              <w:t>leisure centres</w:t>
            </w:r>
            <w:r w:rsidR="00E62F66">
              <w:rPr>
                <w:rFonts w:eastAsia="Arial" w:cstheme="minorHAnsi"/>
                <w:sz w:val="20"/>
                <w:szCs w:val="20"/>
              </w:rPr>
              <w:t xml:space="preserve"> and half a million people</w:t>
            </w:r>
            <w:r w:rsidR="00400442">
              <w:rPr>
                <w:rFonts w:eastAsia="Arial" w:cstheme="minorHAnsi"/>
                <w:sz w:val="20"/>
                <w:szCs w:val="20"/>
              </w:rPr>
              <w:t xml:space="preserve">. A lot </w:t>
            </w:r>
            <w:r w:rsidR="00E62F66">
              <w:rPr>
                <w:rFonts w:eastAsia="Arial" w:cstheme="minorHAnsi"/>
                <w:sz w:val="20"/>
                <w:szCs w:val="20"/>
              </w:rPr>
              <w:t xml:space="preserve">of them </w:t>
            </w:r>
            <w:r w:rsidR="00400442">
              <w:rPr>
                <w:rFonts w:eastAsia="Arial" w:cstheme="minorHAnsi"/>
                <w:sz w:val="20"/>
                <w:szCs w:val="20"/>
              </w:rPr>
              <w:t>need investment</w:t>
            </w:r>
            <w:r w:rsidR="00E62F66">
              <w:rPr>
                <w:rFonts w:eastAsia="Arial" w:cstheme="minorHAnsi"/>
                <w:sz w:val="20"/>
                <w:szCs w:val="20"/>
              </w:rPr>
              <w:t xml:space="preserve"> but it goes to show with Wadebridge being a prime example that when it is h</w:t>
            </w:r>
            <w:r w:rsidR="00400442">
              <w:rPr>
                <w:rFonts w:eastAsia="Arial" w:cstheme="minorHAnsi"/>
                <w:sz w:val="20"/>
                <w:szCs w:val="20"/>
              </w:rPr>
              <w:t>anded over to the community</w:t>
            </w:r>
            <w:r w:rsidR="00E62F66">
              <w:rPr>
                <w:rFonts w:eastAsia="Arial" w:cstheme="minorHAnsi"/>
                <w:sz w:val="20"/>
                <w:szCs w:val="20"/>
              </w:rPr>
              <w:t xml:space="preserve"> it</w:t>
            </w:r>
            <w:r w:rsidR="00400442">
              <w:rPr>
                <w:rFonts w:eastAsia="Arial" w:cstheme="minorHAnsi"/>
                <w:sz w:val="20"/>
                <w:szCs w:val="20"/>
              </w:rPr>
              <w:t xml:space="preserve"> works</w:t>
            </w:r>
            <w:r w:rsidR="00E62F66">
              <w:rPr>
                <w:rFonts w:eastAsia="Arial" w:cstheme="minorHAnsi"/>
                <w:sz w:val="20"/>
                <w:szCs w:val="20"/>
              </w:rPr>
              <w:t xml:space="preserve"> because they know </w:t>
            </w:r>
            <w:r w:rsidR="009A7401">
              <w:rPr>
                <w:rFonts w:eastAsia="Arial" w:cstheme="minorHAnsi"/>
                <w:sz w:val="20"/>
                <w:szCs w:val="20"/>
              </w:rPr>
              <w:t>what</w:t>
            </w:r>
            <w:r w:rsidR="00E62F66">
              <w:rPr>
                <w:rFonts w:eastAsia="Arial" w:cstheme="minorHAnsi"/>
                <w:sz w:val="20"/>
                <w:szCs w:val="20"/>
              </w:rPr>
              <w:t xml:space="preserve"> works best for them</w:t>
            </w:r>
            <w:r w:rsidR="00400442">
              <w:rPr>
                <w:rFonts w:eastAsia="Arial" w:cstheme="minorHAnsi"/>
                <w:sz w:val="20"/>
                <w:szCs w:val="20"/>
              </w:rPr>
              <w:t xml:space="preserve">. </w:t>
            </w:r>
            <w:r w:rsidR="00E62F66">
              <w:rPr>
                <w:rFonts w:eastAsia="Arial" w:cstheme="minorHAnsi"/>
                <w:sz w:val="20"/>
                <w:szCs w:val="20"/>
              </w:rPr>
              <w:t>Saltash is providing community projects from their leisure centre showing a new framework. There is n</w:t>
            </w:r>
            <w:r w:rsidR="00400442">
              <w:rPr>
                <w:rFonts w:eastAsia="Arial" w:cstheme="minorHAnsi"/>
                <w:sz w:val="20"/>
                <w:szCs w:val="20"/>
              </w:rPr>
              <w:t xml:space="preserve">o money </w:t>
            </w:r>
            <w:r w:rsidR="00E62F66">
              <w:rPr>
                <w:rFonts w:eastAsia="Arial" w:cstheme="minorHAnsi"/>
                <w:sz w:val="20"/>
                <w:szCs w:val="20"/>
              </w:rPr>
              <w:t xml:space="preserve">available, </w:t>
            </w:r>
            <w:r w:rsidR="00400442">
              <w:rPr>
                <w:rFonts w:eastAsia="Arial" w:cstheme="minorHAnsi"/>
                <w:sz w:val="20"/>
                <w:szCs w:val="20"/>
              </w:rPr>
              <w:t xml:space="preserve">but </w:t>
            </w:r>
            <w:r w:rsidR="00E62F66">
              <w:rPr>
                <w:rFonts w:eastAsia="Arial" w:cstheme="minorHAnsi"/>
                <w:sz w:val="20"/>
                <w:szCs w:val="20"/>
              </w:rPr>
              <w:t xml:space="preserve">it is </w:t>
            </w:r>
            <w:r w:rsidR="00400442">
              <w:rPr>
                <w:rFonts w:eastAsia="Arial" w:cstheme="minorHAnsi"/>
                <w:sz w:val="20"/>
                <w:szCs w:val="20"/>
              </w:rPr>
              <w:t>a non-stat</w:t>
            </w:r>
            <w:r w:rsidR="00E62F66">
              <w:rPr>
                <w:rFonts w:eastAsia="Arial" w:cstheme="minorHAnsi"/>
                <w:sz w:val="20"/>
                <w:szCs w:val="20"/>
              </w:rPr>
              <w:t>utory</w:t>
            </w:r>
            <w:r w:rsidR="00400442">
              <w:rPr>
                <w:rFonts w:eastAsia="Arial" w:cstheme="minorHAnsi"/>
                <w:sz w:val="20"/>
                <w:szCs w:val="20"/>
              </w:rPr>
              <w:t xml:space="preserve"> requirement</w:t>
            </w:r>
            <w:r w:rsidR="00E62F66">
              <w:rPr>
                <w:rFonts w:eastAsia="Arial" w:cstheme="minorHAnsi"/>
                <w:sz w:val="20"/>
                <w:szCs w:val="20"/>
              </w:rPr>
              <w:t xml:space="preserve">. CC </w:t>
            </w:r>
            <w:r w:rsidR="009A7401">
              <w:rPr>
                <w:rFonts w:eastAsia="Arial" w:cstheme="minorHAnsi"/>
                <w:sz w:val="20"/>
                <w:szCs w:val="20"/>
              </w:rPr>
              <w:t xml:space="preserve">(Cornwall Council) </w:t>
            </w:r>
            <w:r w:rsidR="00E62F66">
              <w:rPr>
                <w:rFonts w:eastAsia="Arial" w:cstheme="minorHAnsi"/>
                <w:sz w:val="20"/>
                <w:szCs w:val="20"/>
              </w:rPr>
              <w:t>has worked with S</w:t>
            </w:r>
            <w:r w:rsidR="00400442">
              <w:rPr>
                <w:rFonts w:eastAsia="Arial" w:cstheme="minorHAnsi"/>
                <w:sz w:val="20"/>
                <w:szCs w:val="20"/>
              </w:rPr>
              <w:t xml:space="preserve">port England and </w:t>
            </w:r>
            <w:r w:rsidR="00E62F66">
              <w:rPr>
                <w:rFonts w:eastAsia="Arial" w:cstheme="minorHAnsi"/>
                <w:sz w:val="20"/>
                <w:szCs w:val="20"/>
              </w:rPr>
              <w:t>S</w:t>
            </w:r>
            <w:r w:rsidR="00400442">
              <w:rPr>
                <w:rFonts w:eastAsia="Arial" w:cstheme="minorHAnsi"/>
                <w:sz w:val="20"/>
                <w:szCs w:val="20"/>
              </w:rPr>
              <w:t xml:space="preserve">wim England so </w:t>
            </w:r>
            <w:r w:rsidR="00E62F66">
              <w:rPr>
                <w:rFonts w:eastAsia="Arial" w:cstheme="minorHAnsi"/>
                <w:sz w:val="20"/>
                <w:szCs w:val="20"/>
              </w:rPr>
              <w:t xml:space="preserve">it hopefully all </w:t>
            </w:r>
            <w:r w:rsidR="00400442">
              <w:rPr>
                <w:rFonts w:eastAsia="Arial" w:cstheme="minorHAnsi"/>
                <w:sz w:val="20"/>
                <w:szCs w:val="20"/>
              </w:rPr>
              <w:t xml:space="preserve">fits within </w:t>
            </w:r>
            <w:r w:rsidR="00E62F66">
              <w:rPr>
                <w:rFonts w:eastAsia="Arial" w:cstheme="minorHAnsi"/>
                <w:sz w:val="20"/>
                <w:szCs w:val="20"/>
              </w:rPr>
              <w:t xml:space="preserve">their </w:t>
            </w:r>
            <w:r w:rsidR="00400442">
              <w:rPr>
                <w:rFonts w:eastAsia="Arial" w:cstheme="minorHAnsi"/>
                <w:sz w:val="20"/>
                <w:szCs w:val="20"/>
              </w:rPr>
              <w:t>remit</w:t>
            </w:r>
            <w:r w:rsidR="00E62F66">
              <w:rPr>
                <w:rFonts w:eastAsia="Arial" w:cstheme="minorHAnsi"/>
                <w:sz w:val="20"/>
                <w:szCs w:val="20"/>
              </w:rPr>
              <w:t xml:space="preserve"> of how things can move forward</w:t>
            </w:r>
            <w:r w:rsidR="00400442">
              <w:rPr>
                <w:rFonts w:eastAsia="Arial" w:cstheme="minorHAnsi"/>
                <w:sz w:val="20"/>
                <w:szCs w:val="20"/>
              </w:rPr>
              <w:t xml:space="preserve">, </w:t>
            </w:r>
            <w:r w:rsidR="00C860CD">
              <w:rPr>
                <w:rFonts w:eastAsia="Arial" w:cstheme="minorHAnsi"/>
                <w:sz w:val="20"/>
                <w:szCs w:val="20"/>
              </w:rPr>
              <w:t>hopefully that will be looked upon favourably and</w:t>
            </w:r>
            <w:r w:rsidR="00400442">
              <w:rPr>
                <w:rFonts w:eastAsia="Arial" w:cstheme="minorHAnsi"/>
                <w:sz w:val="20"/>
                <w:szCs w:val="20"/>
              </w:rPr>
              <w:t xml:space="preserve"> adopted.</w:t>
            </w:r>
          </w:p>
          <w:p w14:paraId="2087ABBA" w14:textId="3DA5514D" w:rsidR="00400442" w:rsidRPr="00485AE7" w:rsidRDefault="00C860CD" w:rsidP="00CD7987">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Cllr Mould informs Members that the owner of the Old Post Office in </w:t>
            </w:r>
            <w:proofErr w:type="spellStart"/>
            <w:r>
              <w:rPr>
                <w:rFonts w:eastAsia="Arial" w:cstheme="minorHAnsi"/>
                <w:sz w:val="20"/>
                <w:szCs w:val="20"/>
              </w:rPr>
              <w:t>Trelights</w:t>
            </w:r>
            <w:proofErr w:type="spellEnd"/>
            <w:r>
              <w:rPr>
                <w:rFonts w:eastAsia="Arial" w:cstheme="minorHAnsi"/>
                <w:sz w:val="20"/>
                <w:szCs w:val="20"/>
              </w:rPr>
              <w:t xml:space="preserve"> had contacted her to complain about the planning app (</w:t>
            </w:r>
            <w:proofErr w:type="spellStart"/>
            <w:r w:rsidR="00400442">
              <w:rPr>
                <w:rFonts w:eastAsia="Arial" w:cstheme="minorHAnsi"/>
                <w:sz w:val="20"/>
                <w:szCs w:val="20"/>
              </w:rPr>
              <w:t>Brambledene</w:t>
            </w:r>
            <w:proofErr w:type="spellEnd"/>
            <w:r>
              <w:rPr>
                <w:rFonts w:eastAsia="Arial" w:cstheme="minorHAnsi"/>
                <w:sz w:val="20"/>
                <w:szCs w:val="20"/>
              </w:rPr>
              <w:t>)</w:t>
            </w:r>
            <w:r w:rsidR="00FD2377">
              <w:rPr>
                <w:rFonts w:eastAsia="Arial" w:cstheme="minorHAnsi"/>
                <w:sz w:val="20"/>
                <w:szCs w:val="20"/>
              </w:rPr>
              <w:t xml:space="preserve">. She </w:t>
            </w:r>
            <w:r w:rsidR="0080075A">
              <w:rPr>
                <w:rFonts w:eastAsia="Arial" w:cstheme="minorHAnsi"/>
                <w:sz w:val="20"/>
                <w:szCs w:val="20"/>
              </w:rPr>
              <w:t xml:space="preserve">thought she had </w:t>
            </w:r>
            <w:r w:rsidR="00FD2377">
              <w:rPr>
                <w:rFonts w:eastAsia="Arial" w:cstheme="minorHAnsi"/>
                <w:sz w:val="20"/>
                <w:szCs w:val="20"/>
              </w:rPr>
              <w:t>missed the deadline but was permitted to send her objections.</w:t>
            </w:r>
          </w:p>
          <w:p w14:paraId="24FE8357" w14:textId="070BF584" w:rsidR="00421061" w:rsidRDefault="00FD2377" w:rsidP="006B7781">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w:t>
            </w:r>
            <w:r w:rsidR="00544588">
              <w:rPr>
                <w:rFonts w:eastAsia="Arial" w:cstheme="minorHAnsi"/>
                <w:sz w:val="20"/>
                <w:szCs w:val="20"/>
              </w:rPr>
              <w:t xml:space="preserve">Button </w:t>
            </w:r>
            <w:r>
              <w:rPr>
                <w:rFonts w:eastAsia="Arial" w:cstheme="minorHAnsi"/>
                <w:sz w:val="20"/>
                <w:szCs w:val="20"/>
              </w:rPr>
              <w:t>asks for an update on the progress of</w:t>
            </w:r>
            <w:r w:rsidR="00544588">
              <w:rPr>
                <w:rFonts w:eastAsia="Arial" w:cstheme="minorHAnsi"/>
                <w:sz w:val="20"/>
                <w:szCs w:val="20"/>
              </w:rPr>
              <w:t xml:space="preserve"> Wadebridge school football pitch</w:t>
            </w:r>
            <w:r>
              <w:rPr>
                <w:rFonts w:eastAsia="Arial" w:cstheme="minorHAnsi"/>
                <w:sz w:val="20"/>
                <w:szCs w:val="20"/>
              </w:rPr>
              <w:t>. Cllr Mould says that the</w:t>
            </w:r>
            <w:r w:rsidR="00544588">
              <w:rPr>
                <w:rFonts w:eastAsia="Arial" w:cstheme="minorHAnsi"/>
                <w:sz w:val="20"/>
                <w:szCs w:val="20"/>
              </w:rPr>
              <w:t xml:space="preserve"> lighting is proving a</w:t>
            </w:r>
            <w:r w:rsidR="0080075A">
              <w:rPr>
                <w:rFonts w:eastAsia="Arial" w:cstheme="minorHAnsi"/>
                <w:sz w:val="20"/>
                <w:szCs w:val="20"/>
              </w:rPr>
              <w:t xml:space="preserve"> challenge </w:t>
            </w:r>
            <w:r w:rsidR="00544588">
              <w:rPr>
                <w:rFonts w:eastAsia="Arial" w:cstheme="minorHAnsi"/>
                <w:sz w:val="20"/>
                <w:szCs w:val="20"/>
              </w:rPr>
              <w:t xml:space="preserve">due to </w:t>
            </w:r>
            <w:r>
              <w:rPr>
                <w:rFonts w:eastAsia="Arial" w:cstheme="minorHAnsi"/>
                <w:sz w:val="20"/>
                <w:szCs w:val="20"/>
              </w:rPr>
              <w:t xml:space="preserve">residents of </w:t>
            </w:r>
            <w:r w:rsidR="00544588">
              <w:rPr>
                <w:rFonts w:eastAsia="Arial" w:cstheme="minorHAnsi"/>
                <w:sz w:val="20"/>
                <w:szCs w:val="20"/>
              </w:rPr>
              <w:t xml:space="preserve">St Giles </w:t>
            </w:r>
            <w:r w:rsidR="0080075A">
              <w:rPr>
                <w:rFonts w:eastAsia="Arial" w:cstheme="minorHAnsi"/>
                <w:sz w:val="20"/>
                <w:szCs w:val="20"/>
              </w:rPr>
              <w:t xml:space="preserve">being unhappy about it and </w:t>
            </w:r>
            <w:r>
              <w:rPr>
                <w:rFonts w:eastAsia="Arial" w:cstheme="minorHAnsi"/>
                <w:sz w:val="20"/>
                <w:szCs w:val="20"/>
              </w:rPr>
              <w:t xml:space="preserve">opposing </w:t>
            </w:r>
            <w:r w:rsidR="0080075A">
              <w:rPr>
                <w:rFonts w:eastAsia="Arial" w:cstheme="minorHAnsi"/>
                <w:sz w:val="20"/>
                <w:szCs w:val="20"/>
              </w:rPr>
              <w:t xml:space="preserve">the pitch’s </w:t>
            </w:r>
            <w:r>
              <w:rPr>
                <w:rFonts w:eastAsia="Arial" w:cstheme="minorHAnsi"/>
                <w:sz w:val="20"/>
                <w:szCs w:val="20"/>
              </w:rPr>
              <w:t xml:space="preserve">location, they want it on the other side where the running pitch is, adjacent to the road. </w:t>
            </w:r>
            <w:r w:rsidR="003C722C">
              <w:rPr>
                <w:rFonts w:eastAsia="Arial" w:cstheme="minorHAnsi"/>
                <w:sz w:val="20"/>
                <w:szCs w:val="20"/>
              </w:rPr>
              <w:t xml:space="preserve">The </w:t>
            </w:r>
            <w:r>
              <w:rPr>
                <w:rFonts w:eastAsia="Arial" w:cstheme="minorHAnsi"/>
                <w:sz w:val="20"/>
                <w:szCs w:val="20"/>
              </w:rPr>
              <w:t xml:space="preserve">CIL money has gone towards </w:t>
            </w:r>
            <w:r w:rsidR="0080075A">
              <w:rPr>
                <w:rFonts w:eastAsia="Arial" w:cstheme="minorHAnsi"/>
                <w:sz w:val="20"/>
                <w:szCs w:val="20"/>
              </w:rPr>
              <w:t xml:space="preserve">improving </w:t>
            </w:r>
            <w:r>
              <w:rPr>
                <w:rFonts w:eastAsia="Arial" w:cstheme="minorHAnsi"/>
                <w:sz w:val="20"/>
                <w:szCs w:val="20"/>
              </w:rPr>
              <w:t xml:space="preserve">the changing rooms </w:t>
            </w:r>
            <w:r w:rsidR="0080075A">
              <w:rPr>
                <w:rFonts w:eastAsia="Arial" w:cstheme="minorHAnsi"/>
                <w:sz w:val="20"/>
                <w:szCs w:val="20"/>
              </w:rPr>
              <w:t xml:space="preserve">and allowing for disabled access </w:t>
            </w:r>
            <w:r>
              <w:rPr>
                <w:rFonts w:eastAsia="Arial" w:cstheme="minorHAnsi"/>
                <w:sz w:val="20"/>
                <w:szCs w:val="20"/>
              </w:rPr>
              <w:t xml:space="preserve">where the current plans had allowed for the pitch. It is not </w:t>
            </w:r>
            <w:r w:rsidR="00544588">
              <w:rPr>
                <w:rFonts w:eastAsia="Arial" w:cstheme="minorHAnsi"/>
                <w:sz w:val="20"/>
                <w:szCs w:val="20"/>
              </w:rPr>
              <w:t xml:space="preserve">decided </w:t>
            </w:r>
            <w:r w:rsidR="003C722C">
              <w:rPr>
                <w:rFonts w:eastAsia="Arial" w:cstheme="minorHAnsi"/>
                <w:sz w:val="20"/>
                <w:szCs w:val="20"/>
              </w:rPr>
              <w:t xml:space="preserve">yet, </w:t>
            </w:r>
            <w:r w:rsidR="00544588">
              <w:rPr>
                <w:rFonts w:eastAsia="Arial" w:cstheme="minorHAnsi"/>
                <w:sz w:val="20"/>
                <w:szCs w:val="20"/>
              </w:rPr>
              <w:t xml:space="preserve">but </w:t>
            </w:r>
            <w:r>
              <w:rPr>
                <w:rFonts w:eastAsia="Arial" w:cstheme="minorHAnsi"/>
                <w:sz w:val="20"/>
                <w:szCs w:val="20"/>
              </w:rPr>
              <w:t>the</w:t>
            </w:r>
            <w:r w:rsidR="003C722C">
              <w:rPr>
                <w:rFonts w:eastAsia="Arial" w:cstheme="minorHAnsi"/>
                <w:sz w:val="20"/>
                <w:szCs w:val="20"/>
              </w:rPr>
              <w:t xml:space="preserve">y do </w:t>
            </w:r>
            <w:r w:rsidR="0080075A">
              <w:rPr>
                <w:rFonts w:eastAsia="Arial" w:cstheme="minorHAnsi"/>
                <w:sz w:val="20"/>
                <w:szCs w:val="20"/>
              </w:rPr>
              <w:t>want to</w:t>
            </w:r>
            <w:r w:rsidR="003C722C">
              <w:rPr>
                <w:rFonts w:eastAsia="Arial" w:cstheme="minorHAnsi"/>
                <w:sz w:val="20"/>
                <w:szCs w:val="20"/>
              </w:rPr>
              <w:t xml:space="preserve"> ensure they</w:t>
            </w:r>
            <w:r w:rsidR="0080075A">
              <w:rPr>
                <w:rFonts w:eastAsia="Arial" w:cstheme="minorHAnsi"/>
                <w:sz w:val="20"/>
                <w:szCs w:val="20"/>
              </w:rPr>
              <w:t xml:space="preserve"> get everything </w:t>
            </w:r>
            <w:r w:rsidR="003C722C">
              <w:rPr>
                <w:rFonts w:eastAsia="Arial" w:cstheme="minorHAnsi"/>
                <w:sz w:val="20"/>
                <w:szCs w:val="20"/>
              </w:rPr>
              <w:t>exactly right. I</w:t>
            </w:r>
            <w:r w:rsidR="0080075A">
              <w:rPr>
                <w:rFonts w:eastAsia="Arial" w:cstheme="minorHAnsi"/>
                <w:sz w:val="20"/>
                <w:szCs w:val="20"/>
              </w:rPr>
              <w:t>t</w:t>
            </w:r>
            <w:r w:rsidR="00544588">
              <w:rPr>
                <w:rFonts w:eastAsia="Arial" w:cstheme="minorHAnsi"/>
                <w:sz w:val="20"/>
                <w:szCs w:val="20"/>
              </w:rPr>
              <w:t xml:space="preserve"> </w:t>
            </w:r>
            <w:r>
              <w:rPr>
                <w:rFonts w:eastAsia="Arial" w:cstheme="minorHAnsi"/>
                <w:sz w:val="20"/>
                <w:szCs w:val="20"/>
              </w:rPr>
              <w:t xml:space="preserve">does not seem likely </w:t>
            </w:r>
            <w:r w:rsidR="0080075A">
              <w:rPr>
                <w:rFonts w:eastAsia="Arial" w:cstheme="minorHAnsi"/>
                <w:sz w:val="20"/>
                <w:szCs w:val="20"/>
              </w:rPr>
              <w:t xml:space="preserve">that </w:t>
            </w:r>
            <w:r w:rsidR="003C722C">
              <w:rPr>
                <w:rFonts w:eastAsia="Arial" w:cstheme="minorHAnsi"/>
                <w:sz w:val="20"/>
                <w:szCs w:val="20"/>
              </w:rPr>
              <w:t>this will be by</w:t>
            </w:r>
            <w:r w:rsidR="00544588">
              <w:rPr>
                <w:rFonts w:eastAsia="Arial" w:cstheme="minorHAnsi"/>
                <w:sz w:val="20"/>
                <w:szCs w:val="20"/>
              </w:rPr>
              <w:t xml:space="preserve"> Jan</w:t>
            </w:r>
            <w:r>
              <w:rPr>
                <w:rFonts w:eastAsia="Arial" w:cstheme="minorHAnsi"/>
                <w:sz w:val="20"/>
                <w:szCs w:val="20"/>
              </w:rPr>
              <w:t>uary 2025</w:t>
            </w:r>
            <w:r w:rsidR="00544588">
              <w:rPr>
                <w:rFonts w:eastAsia="Arial" w:cstheme="minorHAnsi"/>
                <w:sz w:val="20"/>
                <w:szCs w:val="20"/>
              </w:rPr>
              <w:t>.</w:t>
            </w:r>
          </w:p>
          <w:p w14:paraId="5F68FFF7" w14:textId="058FEF3F" w:rsidR="003C722C" w:rsidRDefault="003C722C" w:rsidP="006B7781">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The facility is oversubscribed and is desperately needed and wanted in the community. </w:t>
            </w:r>
          </w:p>
          <w:p w14:paraId="6D9CE5AA" w14:textId="77777777" w:rsidR="00544588" w:rsidRPr="007356AF" w:rsidRDefault="00544588" w:rsidP="006B7781">
            <w:pPr>
              <w:pBdr>
                <w:top w:val="nil"/>
                <w:left w:val="nil"/>
                <w:bottom w:val="nil"/>
                <w:right w:val="nil"/>
                <w:between w:val="nil"/>
              </w:pBdr>
              <w:spacing w:line="259" w:lineRule="auto"/>
              <w:ind w:left="720"/>
              <w:rPr>
                <w:rFonts w:eastAsia="Arial" w:cstheme="minorHAnsi"/>
                <w:sz w:val="20"/>
                <w:szCs w:val="20"/>
              </w:rPr>
            </w:pPr>
          </w:p>
          <w:p w14:paraId="74E8B0CB" w14:textId="704837AB"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Playing Field Development Working Party</w:t>
            </w:r>
            <w:r>
              <w:rPr>
                <w:rFonts w:eastAsia="Arial" w:cstheme="minorHAnsi"/>
                <w:b/>
                <w:bCs/>
                <w:sz w:val="20"/>
                <w:szCs w:val="20"/>
              </w:rPr>
              <w:t xml:space="preserve"> </w:t>
            </w:r>
            <w:r w:rsidRPr="009237F4">
              <w:rPr>
                <w:rFonts w:eastAsia="Arial" w:cstheme="minorHAnsi"/>
                <w:sz w:val="20"/>
                <w:szCs w:val="20"/>
              </w:rPr>
              <w:t>- Members to receive an update.</w:t>
            </w:r>
          </w:p>
          <w:p w14:paraId="6019750F" w14:textId="43134288" w:rsidR="00EA5568" w:rsidRDefault="00A535AE" w:rsidP="00CD7987">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Cllr Button </w:t>
            </w:r>
            <w:r w:rsidR="00FD2377">
              <w:rPr>
                <w:rFonts w:eastAsia="Arial" w:cstheme="minorHAnsi"/>
                <w:sz w:val="20"/>
                <w:szCs w:val="20"/>
              </w:rPr>
              <w:t xml:space="preserve">informs Members that </w:t>
            </w:r>
            <w:r w:rsidR="00544588">
              <w:rPr>
                <w:rFonts w:eastAsia="Arial" w:cstheme="minorHAnsi"/>
                <w:sz w:val="20"/>
                <w:szCs w:val="20"/>
              </w:rPr>
              <w:t xml:space="preserve">consulting engineers </w:t>
            </w:r>
            <w:r w:rsidR="00FD2377">
              <w:rPr>
                <w:rFonts w:eastAsia="Arial" w:cstheme="minorHAnsi"/>
                <w:sz w:val="20"/>
                <w:szCs w:val="20"/>
              </w:rPr>
              <w:t xml:space="preserve">were </w:t>
            </w:r>
            <w:r w:rsidR="00544588">
              <w:rPr>
                <w:rFonts w:eastAsia="Arial" w:cstheme="minorHAnsi"/>
                <w:sz w:val="20"/>
                <w:szCs w:val="20"/>
              </w:rPr>
              <w:t xml:space="preserve">instructed </w:t>
            </w:r>
            <w:r w:rsidR="00FD2377">
              <w:rPr>
                <w:rFonts w:eastAsia="Arial" w:cstheme="minorHAnsi"/>
                <w:sz w:val="20"/>
                <w:szCs w:val="20"/>
              </w:rPr>
              <w:t xml:space="preserve">to </w:t>
            </w:r>
            <w:r w:rsidR="003C722C">
              <w:rPr>
                <w:rFonts w:eastAsia="Arial" w:cstheme="minorHAnsi"/>
                <w:sz w:val="20"/>
                <w:szCs w:val="20"/>
              </w:rPr>
              <w:t xml:space="preserve">do an </w:t>
            </w:r>
            <w:r w:rsidR="00544588">
              <w:rPr>
                <w:rFonts w:eastAsia="Arial" w:cstheme="minorHAnsi"/>
                <w:sz w:val="20"/>
                <w:szCs w:val="20"/>
              </w:rPr>
              <w:t>access level and design</w:t>
            </w:r>
            <w:r w:rsidR="009A7401">
              <w:rPr>
                <w:rFonts w:eastAsia="Arial" w:cstheme="minorHAnsi"/>
                <w:sz w:val="20"/>
                <w:szCs w:val="20"/>
              </w:rPr>
              <w:t xml:space="preserve"> on the area</w:t>
            </w:r>
            <w:r w:rsidR="00544588">
              <w:rPr>
                <w:rFonts w:eastAsia="Arial" w:cstheme="minorHAnsi"/>
                <w:sz w:val="20"/>
                <w:szCs w:val="20"/>
              </w:rPr>
              <w:t xml:space="preserve">. </w:t>
            </w:r>
            <w:r w:rsidR="00FD2377">
              <w:rPr>
                <w:rFonts w:eastAsia="Arial" w:cstheme="minorHAnsi"/>
                <w:sz w:val="20"/>
                <w:szCs w:val="20"/>
              </w:rPr>
              <w:t>This has begun with s</w:t>
            </w:r>
            <w:r w:rsidR="00544588">
              <w:rPr>
                <w:rFonts w:eastAsia="Arial" w:cstheme="minorHAnsi"/>
                <w:sz w:val="20"/>
                <w:szCs w:val="20"/>
              </w:rPr>
              <w:t>oil infiltration testing</w:t>
            </w:r>
            <w:r w:rsidR="00FD2377">
              <w:rPr>
                <w:rFonts w:eastAsia="Arial" w:cstheme="minorHAnsi"/>
                <w:sz w:val="20"/>
                <w:szCs w:val="20"/>
              </w:rPr>
              <w:t xml:space="preserve"> and Cllr Button is</w:t>
            </w:r>
            <w:r w:rsidR="00544588">
              <w:rPr>
                <w:rFonts w:eastAsia="Arial" w:cstheme="minorHAnsi"/>
                <w:sz w:val="20"/>
                <w:szCs w:val="20"/>
              </w:rPr>
              <w:t xml:space="preserve"> </w:t>
            </w:r>
            <w:r w:rsidR="00FD2377">
              <w:rPr>
                <w:rFonts w:eastAsia="Arial" w:cstheme="minorHAnsi"/>
                <w:sz w:val="20"/>
                <w:szCs w:val="20"/>
              </w:rPr>
              <w:t>a</w:t>
            </w:r>
            <w:r w:rsidR="00544588">
              <w:rPr>
                <w:rFonts w:eastAsia="Arial" w:cstheme="minorHAnsi"/>
                <w:sz w:val="20"/>
                <w:szCs w:val="20"/>
              </w:rPr>
              <w:t xml:space="preserve">waiting the results. </w:t>
            </w:r>
            <w:r w:rsidR="00B6641E">
              <w:rPr>
                <w:rFonts w:eastAsia="Arial" w:cstheme="minorHAnsi"/>
                <w:sz w:val="20"/>
                <w:szCs w:val="20"/>
              </w:rPr>
              <w:t>A d</w:t>
            </w:r>
            <w:r w:rsidR="00544588">
              <w:rPr>
                <w:rFonts w:eastAsia="Arial" w:cstheme="minorHAnsi"/>
                <w:sz w:val="20"/>
                <w:szCs w:val="20"/>
              </w:rPr>
              <w:t xml:space="preserve">raft travel plan </w:t>
            </w:r>
            <w:r w:rsidR="00B6641E">
              <w:rPr>
                <w:rFonts w:eastAsia="Arial" w:cstheme="minorHAnsi"/>
                <w:sz w:val="20"/>
                <w:szCs w:val="20"/>
              </w:rPr>
              <w:t xml:space="preserve">is </w:t>
            </w:r>
            <w:r w:rsidR="00544588">
              <w:rPr>
                <w:rFonts w:eastAsia="Arial" w:cstheme="minorHAnsi"/>
                <w:sz w:val="20"/>
                <w:szCs w:val="20"/>
              </w:rPr>
              <w:t>required for planning condition</w:t>
            </w:r>
            <w:r w:rsidR="00B6641E">
              <w:rPr>
                <w:rFonts w:eastAsia="Arial" w:cstheme="minorHAnsi"/>
                <w:sz w:val="20"/>
                <w:szCs w:val="20"/>
              </w:rPr>
              <w:t xml:space="preserve"> 5</w:t>
            </w:r>
            <w:r w:rsidR="003C722C">
              <w:rPr>
                <w:rFonts w:eastAsia="Arial" w:cstheme="minorHAnsi"/>
                <w:sz w:val="20"/>
                <w:szCs w:val="20"/>
              </w:rPr>
              <w:t xml:space="preserve"> which has been </w:t>
            </w:r>
            <w:r w:rsidR="009A7401">
              <w:rPr>
                <w:rFonts w:eastAsia="Arial" w:cstheme="minorHAnsi"/>
                <w:sz w:val="20"/>
                <w:szCs w:val="20"/>
              </w:rPr>
              <w:t>submitted</w:t>
            </w:r>
            <w:r w:rsidR="00544588">
              <w:rPr>
                <w:rFonts w:eastAsia="Arial" w:cstheme="minorHAnsi"/>
                <w:sz w:val="20"/>
                <w:szCs w:val="20"/>
              </w:rPr>
              <w:t xml:space="preserve">. </w:t>
            </w:r>
            <w:r w:rsidR="00B6641E">
              <w:rPr>
                <w:rFonts w:eastAsia="Arial" w:cstheme="minorHAnsi"/>
                <w:sz w:val="20"/>
                <w:szCs w:val="20"/>
              </w:rPr>
              <w:t>Cllr Button is waiting for the c</w:t>
            </w:r>
            <w:r w:rsidR="00544588">
              <w:rPr>
                <w:rFonts w:eastAsia="Arial" w:cstheme="minorHAnsi"/>
                <w:sz w:val="20"/>
                <w:szCs w:val="20"/>
              </w:rPr>
              <w:t xml:space="preserve">ost plan from the </w:t>
            </w:r>
            <w:r w:rsidR="00B6641E">
              <w:rPr>
                <w:rFonts w:eastAsia="Arial" w:cstheme="minorHAnsi"/>
                <w:sz w:val="20"/>
                <w:szCs w:val="20"/>
              </w:rPr>
              <w:t xml:space="preserve">quantity surveyor to show what the cost will be </w:t>
            </w:r>
            <w:r w:rsidR="00544588">
              <w:rPr>
                <w:rFonts w:eastAsia="Arial" w:cstheme="minorHAnsi"/>
                <w:sz w:val="20"/>
                <w:szCs w:val="20"/>
              </w:rPr>
              <w:t xml:space="preserve">if we proceed on this basis </w:t>
            </w:r>
            <w:r w:rsidR="003C722C">
              <w:rPr>
                <w:rFonts w:eastAsia="Arial" w:cstheme="minorHAnsi"/>
                <w:sz w:val="20"/>
                <w:szCs w:val="20"/>
              </w:rPr>
              <w:t>to enable us to</w:t>
            </w:r>
            <w:r w:rsidR="00B6641E">
              <w:rPr>
                <w:rFonts w:eastAsia="Arial" w:cstheme="minorHAnsi"/>
                <w:sz w:val="20"/>
                <w:szCs w:val="20"/>
              </w:rPr>
              <w:t xml:space="preserve"> </w:t>
            </w:r>
            <w:r w:rsidR="003C722C">
              <w:rPr>
                <w:rFonts w:eastAsia="Arial" w:cstheme="minorHAnsi"/>
                <w:sz w:val="20"/>
                <w:szCs w:val="20"/>
              </w:rPr>
              <w:t xml:space="preserve">assess </w:t>
            </w:r>
            <w:r w:rsidR="00544588">
              <w:rPr>
                <w:rFonts w:eastAsia="Arial" w:cstheme="minorHAnsi"/>
                <w:sz w:val="20"/>
                <w:szCs w:val="20"/>
              </w:rPr>
              <w:t xml:space="preserve">the viability </w:t>
            </w:r>
            <w:r w:rsidR="003C722C">
              <w:rPr>
                <w:rFonts w:eastAsia="Arial" w:cstheme="minorHAnsi"/>
                <w:sz w:val="20"/>
                <w:szCs w:val="20"/>
              </w:rPr>
              <w:t>and options of phased development</w:t>
            </w:r>
            <w:r w:rsidR="00544588">
              <w:rPr>
                <w:rFonts w:eastAsia="Arial" w:cstheme="minorHAnsi"/>
                <w:sz w:val="20"/>
                <w:szCs w:val="20"/>
              </w:rPr>
              <w:t xml:space="preserve">. </w:t>
            </w:r>
            <w:r w:rsidR="00B6641E">
              <w:rPr>
                <w:rFonts w:eastAsia="Arial" w:cstheme="minorHAnsi"/>
                <w:sz w:val="20"/>
                <w:szCs w:val="20"/>
              </w:rPr>
              <w:t>Cllr Button informs Members that there will be a p</w:t>
            </w:r>
            <w:r w:rsidR="00544588">
              <w:rPr>
                <w:rFonts w:eastAsia="Arial" w:cstheme="minorHAnsi"/>
                <w:sz w:val="20"/>
                <w:szCs w:val="20"/>
              </w:rPr>
              <w:t xml:space="preserve">re-Christmas committee meeting </w:t>
            </w:r>
            <w:r w:rsidR="00B6641E">
              <w:rPr>
                <w:rFonts w:eastAsia="Arial" w:cstheme="minorHAnsi"/>
                <w:sz w:val="20"/>
                <w:szCs w:val="20"/>
              </w:rPr>
              <w:t>to</w:t>
            </w:r>
            <w:r w:rsidR="00544588">
              <w:rPr>
                <w:rFonts w:eastAsia="Arial" w:cstheme="minorHAnsi"/>
                <w:sz w:val="20"/>
                <w:szCs w:val="20"/>
              </w:rPr>
              <w:t xml:space="preserve"> digest the reports. </w:t>
            </w:r>
            <w:r w:rsidR="00B6641E">
              <w:rPr>
                <w:rFonts w:eastAsia="Arial" w:cstheme="minorHAnsi"/>
                <w:sz w:val="20"/>
                <w:szCs w:val="20"/>
              </w:rPr>
              <w:t xml:space="preserve">Members are welcome </w:t>
            </w:r>
            <w:r w:rsidR="003C722C">
              <w:rPr>
                <w:rFonts w:eastAsia="Arial" w:cstheme="minorHAnsi"/>
                <w:sz w:val="20"/>
                <w:szCs w:val="20"/>
              </w:rPr>
              <w:t>to attend</w:t>
            </w:r>
            <w:r w:rsidR="00B6641E">
              <w:rPr>
                <w:rFonts w:eastAsia="Arial" w:cstheme="minorHAnsi"/>
                <w:sz w:val="20"/>
                <w:szCs w:val="20"/>
              </w:rPr>
              <w:t xml:space="preserve"> the meeting. Cllr Button w</w:t>
            </w:r>
            <w:r w:rsidR="00544588">
              <w:rPr>
                <w:rFonts w:eastAsia="Arial" w:cstheme="minorHAnsi"/>
                <w:sz w:val="20"/>
                <w:szCs w:val="20"/>
              </w:rPr>
              <w:t xml:space="preserve">ill arrange a meeting </w:t>
            </w:r>
            <w:r w:rsidR="00B6641E">
              <w:rPr>
                <w:rFonts w:eastAsia="Arial" w:cstheme="minorHAnsi"/>
                <w:sz w:val="20"/>
                <w:szCs w:val="20"/>
              </w:rPr>
              <w:t xml:space="preserve">with the PC </w:t>
            </w:r>
            <w:r w:rsidR="00544588">
              <w:rPr>
                <w:rFonts w:eastAsia="Arial" w:cstheme="minorHAnsi"/>
                <w:sz w:val="20"/>
                <w:szCs w:val="20"/>
              </w:rPr>
              <w:t xml:space="preserve">to </w:t>
            </w:r>
            <w:r w:rsidR="00B6641E">
              <w:rPr>
                <w:rFonts w:eastAsia="Arial" w:cstheme="minorHAnsi"/>
                <w:sz w:val="20"/>
                <w:szCs w:val="20"/>
              </w:rPr>
              <w:t>discuss the reports and outcomes from the committee meeting to</w:t>
            </w:r>
            <w:r w:rsidR="00544588">
              <w:rPr>
                <w:rFonts w:eastAsia="Arial" w:cstheme="minorHAnsi"/>
                <w:sz w:val="20"/>
                <w:szCs w:val="20"/>
              </w:rPr>
              <w:t xml:space="preserve"> see how </w:t>
            </w:r>
            <w:r w:rsidR="00544588">
              <w:rPr>
                <w:rFonts w:eastAsia="Arial" w:cstheme="minorHAnsi"/>
                <w:sz w:val="20"/>
                <w:szCs w:val="20"/>
              </w:rPr>
              <w:lastRenderedPageBreak/>
              <w:t>we proceed in the New Year.</w:t>
            </w:r>
            <w:r w:rsidR="00B6641E">
              <w:rPr>
                <w:rFonts w:eastAsia="Arial" w:cstheme="minorHAnsi"/>
                <w:sz w:val="20"/>
                <w:szCs w:val="20"/>
              </w:rPr>
              <w:t xml:space="preserve"> </w:t>
            </w:r>
            <w:r w:rsidR="00172ACD">
              <w:rPr>
                <w:rFonts w:eastAsia="Arial" w:cstheme="minorHAnsi"/>
                <w:sz w:val="20"/>
                <w:szCs w:val="20"/>
              </w:rPr>
              <w:t xml:space="preserve">Best case scenario is that it looks coherent and commercially viable. </w:t>
            </w:r>
            <w:r w:rsidR="00B6641E">
              <w:rPr>
                <w:rFonts w:eastAsia="Arial" w:cstheme="minorHAnsi"/>
                <w:sz w:val="20"/>
                <w:szCs w:val="20"/>
              </w:rPr>
              <w:t>Cllr Button e</w:t>
            </w:r>
            <w:r w:rsidR="00544588">
              <w:rPr>
                <w:rFonts w:eastAsia="Arial" w:cstheme="minorHAnsi"/>
                <w:sz w:val="20"/>
                <w:szCs w:val="20"/>
              </w:rPr>
              <w:t>xpects commercial challenges</w:t>
            </w:r>
            <w:r w:rsidR="00B6641E">
              <w:rPr>
                <w:rFonts w:eastAsia="Arial" w:cstheme="minorHAnsi"/>
                <w:sz w:val="20"/>
                <w:szCs w:val="20"/>
              </w:rPr>
              <w:t xml:space="preserve"> and wants</w:t>
            </w:r>
            <w:r w:rsidR="00544588">
              <w:rPr>
                <w:rFonts w:eastAsia="Arial" w:cstheme="minorHAnsi"/>
                <w:sz w:val="20"/>
                <w:szCs w:val="20"/>
              </w:rPr>
              <w:t xml:space="preserve"> to ensure what </w:t>
            </w:r>
            <w:r w:rsidR="00B6641E">
              <w:rPr>
                <w:rFonts w:eastAsia="Arial" w:cstheme="minorHAnsi"/>
                <w:sz w:val="20"/>
                <w:szCs w:val="20"/>
              </w:rPr>
              <w:t xml:space="preserve">is built </w:t>
            </w:r>
            <w:r w:rsidR="00544588">
              <w:rPr>
                <w:rFonts w:eastAsia="Arial" w:cstheme="minorHAnsi"/>
                <w:sz w:val="20"/>
                <w:szCs w:val="20"/>
              </w:rPr>
              <w:t xml:space="preserve">is wanted </w:t>
            </w:r>
            <w:r w:rsidR="00B6641E">
              <w:rPr>
                <w:rFonts w:eastAsia="Arial" w:cstheme="minorHAnsi"/>
                <w:sz w:val="20"/>
                <w:szCs w:val="20"/>
              </w:rPr>
              <w:t xml:space="preserve">and </w:t>
            </w:r>
            <w:r w:rsidR="0000779C">
              <w:rPr>
                <w:rFonts w:eastAsia="Arial" w:cstheme="minorHAnsi"/>
                <w:sz w:val="20"/>
                <w:szCs w:val="20"/>
              </w:rPr>
              <w:t xml:space="preserve">used </w:t>
            </w:r>
            <w:r w:rsidR="00830FCC">
              <w:rPr>
                <w:rFonts w:eastAsia="Arial" w:cstheme="minorHAnsi"/>
                <w:sz w:val="20"/>
                <w:szCs w:val="20"/>
              </w:rPr>
              <w:t>by</w:t>
            </w:r>
            <w:r w:rsidR="00544588">
              <w:rPr>
                <w:rFonts w:eastAsia="Arial" w:cstheme="minorHAnsi"/>
                <w:sz w:val="20"/>
                <w:szCs w:val="20"/>
              </w:rPr>
              <w:t xml:space="preserve"> the</w:t>
            </w:r>
            <w:r w:rsidR="0000779C">
              <w:rPr>
                <w:rFonts w:eastAsia="Arial" w:cstheme="minorHAnsi"/>
                <w:sz w:val="20"/>
                <w:szCs w:val="20"/>
              </w:rPr>
              <w:t xml:space="preserve"> wider</w:t>
            </w:r>
            <w:r w:rsidR="00544588">
              <w:rPr>
                <w:rFonts w:eastAsia="Arial" w:cstheme="minorHAnsi"/>
                <w:sz w:val="20"/>
                <w:szCs w:val="20"/>
              </w:rPr>
              <w:t xml:space="preserve"> parish.  When </w:t>
            </w:r>
            <w:r w:rsidR="00B6641E">
              <w:rPr>
                <w:rFonts w:eastAsia="Arial" w:cstheme="minorHAnsi"/>
                <w:sz w:val="20"/>
                <w:szCs w:val="20"/>
              </w:rPr>
              <w:t>the project is at the stage of applying for</w:t>
            </w:r>
            <w:r w:rsidR="00544588">
              <w:rPr>
                <w:rFonts w:eastAsia="Arial" w:cstheme="minorHAnsi"/>
                <w:sz w:val="20"/>
                <w:szCs w:val="20"/>
              </w:rPr>
              <w:t xml:space="preserve"> full planning, </w:t>
            </w:r>
            <w:r w:rsidR="00830FCC">
              <w:rPr>
                <w:rFonts w:eastAsia="Arial" w:cstheme="minorHAnsi"/>
                <w:sz w:val="20"/>
                <w:szCs w:val="20"/>
              </w:rPr>
              <w:t>it</w:t>
            </w:r>
            <w:r w:rsidR="00544588">
              <w:rPr>
                <w:rFonts w:eastAsia="Arial" w:cstheme="minorHAnsi"/>
                <w:sz w:val="20"/>
                <w:szCs w:val="20"/>
              </w:rPr>
              <w:t xml:space="preserve"> will look at funding</w:t>
            </w:r>
            <w:r w:rsidR="00B6641E">
              <w:rPr>
                <w:rFonts w:eastAsia="Arial" w:cstheme="minorHAnsi"/>
                <w:sz w:val="20"/>
                <w:szCs w:val="20"/>
              </w:rPr>
              <w:t xml:space="preserve"> streams</w:t>
            </w:r>
            <w:r w:rsidR="00544588">
              <w:rPr>
                <w:rFonts w:eastAsia="Arial" w:cstheme="minorHAnsi"/>
                <w:sz w:val="20"/>
                <w:szCs w:val="20"/>
              </w:rPr>
              <w:t xml:space="preserve">. </w:t>
            </w:r>
            <w:r w:rsidR="00B6641E">
              <w:rPr>
                <w:rFonts w:eastAsia="Arial" w:cstheme="minorHAnsi"/>
                <w:sz w:val="20"/>
                <w:szCs w:val="20"/>
              </w:rPr>
              <w:t>The project will need to involve others to drive it forward.</w:t>
            </w:r>
            <w:r w:rsidR="00544588">
              <w:rPr>
                <w:rFonts w:eastAsia="Arial" w:cstheme="minorHAnsi"/>
                <w:sz w:val="20"/>
                <w:szCs w:val="20"/>
              </w:rPr>
              <w:t xml:space="preserve"> </w:t>
            </w:r>
          </w:p>
          <w:p w14:paraId="4FBA2F6D" w14:textId="5FD55152" w:rsidR="00544588" w:rsidRDefault="00B6641E" w:rsidP="00CD7987">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Cllr </w:t>
            </w:r>
            <w:r w:rsidR="00544588">
              <w:rPr>
                <w:rFonts w:eastAsia="Arial" w:cstheme="minorHAnsi"/>
                <w:sz w:val="20"/>
                <w:szCs w:val="20"/>
              </w:rPr>
              <w:t xml:space="preserve">Mould </w:t>
            </w:r>
            <w:r>
              <w:rPr>
                <w:rFonts w:eastAsia="Arial" w:cstheme="minorHAnsi"/>
                <w:sz w:val="20"/>
                <w:szCs w:val="20"/>
              </w:rPr>
              <w:t>confirms</w:t>
            </w:r>
            <w:r w:rsidR="00544588">
              <w:rPr>
                <w:rFonts w:eastAsia="Arial" w:cstheme="minorHAnsi"/>
                <w:sz w:val="20"/>
                <w:szCs w:val="20"/>
              </w:rPr>
              <w:t xml:space="preserve"> </w:t>
            </w:r>
            <w:r w:rsidR="00830FCC">
              <w:rPr>
                <w:rFonts w:eastAsia="Arial" w:cstheme="minorHAnsi"/>
                <w:sz w:val="20"/>
                <w:szCs w:val="20"/>
              </w:rPr>
              <w:t xml:space="preserve">a full </w:t>
            </w:r>
            <w:r w:rsidR="00544588">
              <w:rPr>
                <w:rFonts w:eastAsia="Arial" w:cstheme="minorHAnsi"/>
                <w:sz w:val="20"/>
                <w:szCs w:val="20"/>
              </w:rPr>
              <w:t xml:space="preserve">planning </w:t>
            </w:r>
            <w:r w:rsidR="00830FCC">
              <w:rPr>
                <w:rFonts w:eastAsia="Arial" w:cstheme="minorHAnsi"/>
                <w:sz w:val="20"/>
                <w:szCs w:val="20"/>
              </w:rPr>
              <w:t>app</w:t>
            </w:r>
            <w:r w:rsidR="00544588">
              <w:rPr>
                <w:rFonts w:eastAsia="Arial" w:cstheme="minorHAnsi"/>
                <w:sz w:val="20"/>
                <w:szCs w:val="20"/>
              </w:rPr>
              <w:t xml:space="preserve"> is the </w:t>
            </w:r>
            <w:r w:rsidR="00E35C22">
              <w:rPr>
                <w:rFonts w:eastAsia="Arial" w:cstheme="minorHAnsi"/>
                <w:sz w:val="20"/>
                <w:szCs w:val="20"/>
              </w:rPr>
              <w:t>route to take</w:t>
            </w:r>
            <w:r w:rsidR="00544588">
              <w:rPr>
                <w:rFonts w:eastAsia="Arial" w:cstheme="minorHAnsi"/>
                <w:sz w:val="20"/>
                <w:szCs w:val="20"/>
              </w:rPr>
              <w:t xml:space="preserve"> </w:t>
            </w:r>
            <w:r>
              <w:rPr>
                <w:rFonts w:eastAsia="Arial" w:cstheme="minorHAnsi"/>
                <w:sz w:val="20"/>
                <w:szCs w:val="20"/>
              </w:rPr>
              <w:t>and</w:t>
            </w:r>
            <w:r w:rsidR="00E35C22">
              <w:rPr>
                <w:rFonts w:eastAsia="Arial" w:cstheme="minorHAnsi"/>
                <w:sz w:val="20"/>
                <w:szCs w:val="20"/>
              </w:rPr>
              <w:t xml:space="preserve"> is hopeful that Cornwall</w:t>
            </w:r>
            <w:r w:rsidR="0000779C">
              <w:rPr>
                <w:rFonts w:eastAsia="Arial" w:cstheme="minorHAnsi"/>
                <w:sz w:val="20"/>
                <w:szCs w:val="20"/>
              </w:rPr>
              <w:t>’s</w:t>
            </w:r>
            <w:r w:rsidR="00E35C22">
              <w:rPr>
                <w:rFonts w:eastAsia="Arial" w:cstheme="minorHAnsi"/>
                <w:sz w:val="20"/>
                <w:szCs w:val="20"/>
              </w:rPr>
              <w:t xml:space="preserve"> </w:t>
            </w:r>
            <w:r w:rsidR="00544588">
              <w:rPr>
                <w:rFonts w:eastAsia="Arial" w:cstheme="minorHAnsi"/>
                <w:sz w:val="20"/>
                <w:szCs w:val="20"/>
              </w:rPr>
              <w:t>share of the SPF</w:t>
            </w:r>
            <w:r w:rsidR="00E35C22">
              <w:rPr>
                <w:rFonts w:eastAsia="Arial" w:cstheme="minorHAnsi"/>
                <w:sz w:val="20"/>
                <w:szCs w:val="20"/>
              </w:rPr>
              <w:t xml:space="preserve"> </w:t>
            </w:r>
            <w:r w:rsidR="0000779C">
              <w:rPr>
                <w:rFonts w:eastAsia="Arial" w:cstheme="minorHAnsi"/>
                <w:sz w:val="20"/>
                <w:szCs w:val="20"/>
              </w:rPr>
              <w:t xml:space="preserve">(shared prosperity fund) will be around </w:t>
            </w:r>
            <w:r w:rsidR="00EA1F4B">
              <w:rPr>
                <w:rFonts w:eastAsia="Arial" w:cstheme="minorHAnsi"/>
                <w:sz w:val="20"/>
                <w:szCs w:val="20"/>
              </w:rPr>
              <w:t>£</w:t>
            </w:r>
            <w:r w:rsidR="0000779C">
              <w:rPr>
                <w:rFonts w:eastAsia="Arial" w:cstheme="minorHAnsi"/>
                <w:sz w:val="20"/>
                <w:szCs w:val="20"/>
              </w:rPr>
              <w:t>49</w:t>
            </w:r>
            <w:r w:rsidR="00EA1F4B">
              <w:rPr>
                <w:rFonts w:eastAsia="Arial" w:cstheme="minorHAnsi"/>
                <w:sz w:val="20"/>
                <w:szCs w:val="20"/>
              </w:rPr>
              <w:t>,000,000</w:t>
            </w:r>
            <w:r w:rsidR="0000779C">
              <w:rPr>
                <w:rFonts w:eastAsia="Arial" w:cstheme="minorHAnsi"/>
                <w:sz w:val="20"/>
                <w:szCs w:val="20"/>
              </w:rPr>
              <w:t xml:space="preserve"> </w:t>
            </w:r>
            <w:r w:rsidR="00E35C22">
              <w:rPr>
                <w:rFonts w:eastAsia="Arial" w:cstheme="minorHAnsi"/>
                <w:sz w:val="20"/>
                <w:szCs w:val="20"/>
              </w:rPr>
              <w:t>based on the way it was doled out previously</w:t>
            </w:r>
            <w:r w:rsidR="00544588">
              <w:rPr>
                <w:rFonts w:eastAsia="Arial" w:cstheme="minorHAnsi"/>
                <w:sz w:val="20"/>
                <w:szCs w:val="20"/>
              </w:rPr>
              <w:t xml:space="preserve">. </w:t>
            </w:r>
            <w:r w:rsidR="00E35C22">
              <w:rPr>
                <w:rFonts w:eastAsia="Arial" w:cstheme="minorHAnsi"/>
                <w:sz w:val="20"/>
                <w:szCs w:val="20"/>
              </w:rPr>
              <w:t>It will be a t</w:t>
            </w:r>
            <w:r w:rsidR="00544588">
              <w:rPr>
                <w:rFonts w:eastAsia="Arial" w:cstheme="minorHAnsi"/>
                <w:sz w:val="20"/>
                <w:szCs w:val="20"/>
              </w:rPr>
              <w:t xml:space="preserve">ight turnaround </w:t>
            </w:r>
            <w:r w:rsidR="00E35C22">
              <w:rPr>
                <w:rFonts w:eastAsia="Arial" w:cstheme="minorHAnsi"/>
                <w:sz w:val="20"/>
                <w:szCs w:val="20"/>
              </w:rPr>
              <w:t>to achieve in</w:t>
            </w:r>
            <w:r w:rsidR="00544588">
              <w:rPr>
                <w:rFonts w:eastAsia="Arial" w:cstheme="minorHAnsi"/>
                <w:sz w:val="20"/>
                <w:szCs w:val="20"/>
              </w:rPr>
              <w:t xml:space="preserve"> 12 </w:t>
            </w:r>
            <w:r w:rsidR="00E35C22">
              <w:rPr>
                <w:rFonts w:eastAsia="Arial" w:cstheme="minorHAnsi"/>
                <w:sz w:val="20"/>
                <w:szCs w:val="20"/>
              </w:rPr>
              <w:t>months</w:t>
            </w:r>
            <w:r w:rsidR="0000779C">
              <w:rPr>
                <w:rFonts w:eastAsia="Arial" w:cstheme="minorHAnsi"/>
                <w:sz w:val="20"/>
                <w:szCs w:val="20"/>
              </w:rPr>
              <w:t>. Cllr Button says the feedback for the project was positive last year and it</w:t>
            </w:r>
            <w:r w:rsidR="00E35C22">
              <w:rPr>
                <w:rFonts w:eastAsia="Arial" w:cstheme="minorHAnsi"/>
                <w:sz w:val="20"/>
                <w:szCs w:val="20"/>
              </w:rPr>
              <w:t xml:space="preserve"> does</w:t>
            </w:r>
            <w:r w:rsidR="00544588">
              <w:rPr>
                <w:rFonts w:eastAsia="Arial" w:cstheme="minorHAnsi"/>
                <w:sz w:val="20"/>
                <w:szCs w:val="20"/>
              </w:rPr>
              <w:t xml:space="preserve"> tick a lot of boxes for funding</w:t>
            </w:r>
            <w:r w:rsidR="00E35C22">
              <w:rPr>
                <w:rFonts w:eastAsia="Arial" w:cstheme="minorHAnsi"/>
                <w:sz w:val="20"/>
                <w:szCs w:val="20"/>
              </w:rPr>
              <w:t xml:space="preserve"> and</w:t>
            </w:r>
            <w:r w:rsidR="00544588">
              <w:rPr>
                <w:rFonts w:eastAsia="Arial" w:cstheme="minorHAnsi"/>
                <w:sz w:val="20"/>
                <w:szCs w:val="20"/>
              </w:rPr>
              <w:t xml:space="preserve"> match</w:t>
            </w:r>
            <w:r w:rsidR="00830FCC">
              <w:rPr>
                <w:rFonts w:eastAsia="Arial" w:cstheme="minorHAnsi"/>
                <w:sz w:val="20"/>
                <w:szCs w:val="20"/>
              </w:rPr>
              <w:t>ed</w:t>
            </w:r>
            <w:r w:rsidR="00544588">
              <w:rPr>
                <w:rFonts w:eastAsia="Arial" w:cstheme="minorHAnsi"/>
                <w:sz w:val="20"/>
                <w:szCs w:val="20"/>
              </w:rPr>
              <w:t xml:space="preserve"> funding. </w:t>
            </w:r>
          </w:p>
          <w:p w14:paraId="536C353B" w14:textId="20F9DFD5" w:rsidR="00E35C22" w:rsidRDefault="00E35C22" w:rsidP="00CD7987">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Cllr </w:t>
            </w:r>
            <w:r w:rsidR="00544588">
              <w:rPr>
                <w:rFonts w:eastAsia="Arial" w:cstheme="minorHAnsi"/>
                <w:sz w:val="20"/>
                <w:szCs w:val="20"/>
              </w:rPr>
              <w:t xml:space="preserve">Smith </w:t>
            </w:r>
            <w:r>
              <w:rPr>
                <w:rFonts w:eastAsia="Arial" w:cstheme="minorHAnsi"/>
                <w:sz w:val="20"/>
                <w:szCs w:val="20"/>
              </w:rPr>
              <w:t>asks if</w:t>
            </w:r>
            <w:r w:rsidR="00544588">
              <w:rPr>
                <w:rFonts w:eastAsia="Arial" w:cstheme="minorHAnsi"/>
                <w:sz w:val="20"/>
                <w:szCs w:val="20"/>
              </w:rPr>
              <w:t xml:space="preserve"> the costings </w:t>
            </w:r>
            <w:r>
              <w:rPr>
                <w:rFonts w:eastAsia="Arial" w:cstheme="minorHAnsi"/>
                <w:sz w:val="20"/>
                <w:szCs w:val="20"/>
              </w:rPr>
              <w:t xml:space="preserve">will </w:t>
            </w:r>
            <w:r w:rsidR="00544588">
              <w:rPr>
                <w:rFonts w:eastAsia="Arial" w:cstheme="minorHAnsi"/>
                <w:sz w:val="20"/>
                <w:szCs w:val="20"/>
              </w:rPr>
              <w:t>be itemised</w:t>
            </w:r>
            <w:r>
              <w:rPr>
                <w:rFonts w:eastAsia="Arial" w:cstheme="minorHAnsi"/>
                <w:sz w:val="20"/>
                <w:szCs w:val="20"/>
              </w:rPr>
              <w:t xml:space="preserve">. Cllr </w:t>
            </w:r>
            <w:r w:rsidR="00544588">
              <w:rPr>
                <w:rFonts w:eastAsia="Arial" w:cstheme="minorHAnsi"/>
                <w:sz w:val="20"/>
                <w:szCs w:val="20"/>
              </w:rPr>
              <w:t xml:space="preserve">Button has </w:t>
            </w:r>
            <w:r w:rsidR="00830FCC">
              <w:rPr>
                <w:rFonts w:eastAsia="Arial" w:cstheme="minorHAnsi"/>
                <w:sz w:val="20"/>
                <w:szCs w:val="20"/>
              </w:rPr>
              <w:t>requested</w:t>
            </w:r>
            <w:r>
              <w:rPr>
                <w:rFonts w:eastAsia="Arial" w:cstheme="minorHAnsi"/>
                <w:sz w:val="20"/>
                <w:szCs w:val="20"/>
              </w:rPr>
              <w:t xml:space="preserve"> this</w:t>
            </w:r>
            <w:r w:rsidR="0000779C">
              <w:rPr>
                <w:rFonts w:eastAsia="Arial" w:cstheme="minorHAnsi"/>
                <w:sz w:val="20"/>
                <w:szCs w:val="20"/>
              </w:rPr>
              <w:t xml:space="preserve"> to </w:t>
            </w:r>
            <w:r w:rsidR="00830FCC">
              <w:rPr>
                <w:rFonts w:eastAsia="Arial" w:cstheme="minorHAnsi"/>
                <w:sz w:val="20"/>
                <w:szCs w:val="20"/>
              </w:rPr>
              <w:t>highlight</w:t>
            </w:r>
            <w:r w:rsidR="0000779C">
              <w:rPr>
                <w:rFonts w:eastAsia="Arial" w:cstheme="minorHAnsi"/>
                <w:sz w:val="20"/>
                <w:szCs w:val="20"/>
              </w:rPr>
              <w:t xml:space="preserve"> each potential stage of the project</w:t>
            </w:r>
            <w:r w:rsidR="00544588">
              <w:rPr>
                <w:rFonts w:eastAsia="Arial" w:cstheme="minorHAnsi"/>
                <w:sz w:val="20"/>
                <w:szCs w:val="20"/>
              </w:rPr>
              <w:t>.</w:t>
            </w:r>
            <w:r>
              <w:rPr>
                <w:rFonts w:eastAsia="Arial" w:cstheme="minorHAnsi"/>
                <w:sz w:val="20"/>
                <w:szCs w:val="20"/>
              </w:rPr>
              <w:t xml:space="preserve"> He also hopes that </w:t>
            </w:r>
            <w:r w:rsidR="00544588">
              <w:rPr>
                <w:rFonts w:eastAsia="Arial" w:cstheme="minorHAnsi"/>
                <w:sz w:val="20"/>
                <w:szCs w:val="20"/>
              </w:rPr>
              <w:t xml:space="preserve">Sport England may be willing to </w:t>
            </w:r>
            <w:r w:rsidR="0000779C">
              <w:rPr>
                <w:rFonts w:eastAsia="Arial" w:cstheme="minorHAnsi"/>
                <w:sz w:val="20"/>
                <w:szCs w:val="20"/>
              </w:rPr>
              <w:t>invest</w:t>
            </w:r>
            <w:r w:rsidR="00544588">
              <w:rPr>
                <w:rFonts w:eastAsia="Arial" w:cstheme="minorHAnsi"/>
                <w:sz w:val="20"/>
                <w:szCs w:val="20"/>
              </w:rPr>
              <w:t xml:space="preserve">. </w:t>
            </w:r>
          </w:p>
          <w:p w14:paraId="75582763" w14:textId="77CD0101" w:rsidR="00544588" w:rsidRDefault="00E35C22" w:rsidP="00CD7987">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Cllr </w:t>
            </w:r>
            <w:r w:rsidR="00544588">
              <w:rPr>
                <w:rFonts w:eastAsia="Arial" w:cstheme="minorHAnsi"/>
                <w:sz w:val="20"/>
                <w:szCs w:val="20"/>
              </w:rPr>
              <w:t xml:space="preserve">Pierpoint </w:t>
            </w:r>
            <w:r>
              <w:rPr>
                <w:rFonts w:eastAsia="Arial" w:cstheme="minorHAnsi"/>
                <w:sz w:val="20"/>
                <w:szCs w:val="20"/>
              </w:rPr>
              <w:t xml:space="preserve">queries whether the costings will include the </w:t>
            </w:r>
            <w:r w:rsidR="00544588">
              <w:rPr>
                <w:rFonts w:eastAsia="Arial" w:cstheme="minorHAnsi"/>
                <w:sz w:val="20"/>
                <w:szCs w:val="20"/>
              </w:rPr>
              <w:t xml:space="preserve">costs of running </w:t>
            </w:r>
            <w:r>
              <w:rPr>
                <w:rFonts w:eastAsia="Arial" w:cstheme="minorHAnsi"/>
                <w:sz w:val="20"/>
                <w:szCs w:val="20"/>
              </w:rPr>
              <w:t xml:space="preserve">the building. Cllr </w:t>
            </w:r>
            <w:r w:rsidR="00544588">
              <w:rPr>
                <w:rFonts w:eastAsia="Arial" w:cstheme="minorHAnsi"/>
                <w:sz w:val="20"/>
                <w:szCs w:val="20"/>
              </w:rPr>
              <w:t xml:space="preserve">Button </w:t>
            </w:r>
            <w:r w:rsidR="00CB5DFF">
              <w:rPr>
                <w:rFonts w:eastAsia="Arial" w:cstheme="minorHAnsi"/>
                <w:sz w:val="20"/>
                <w:szCs w:val="20"/>
              </w:rPr>
              <w:t xml:space="preserve">confirms the </w:t>
            </w:r>
            <w:r w:rsidR="00544588">
              <w:rPr>
                <w:rFonts w:eastAsia="Arial" w:cstheme="minorHAnsi"/>
                <w:sz w:val="20"/>
                <w:szCs w:val="20"/>
              </w:rPr>
              <w:t>funding app</w:t>
            </w:r>
            <w:r w:rsidR="00CB5DFF">
              <w:rPr>
                <w:rFonts w:eastAsia="Arial" w:cstheme="minorHAnsi"/>
                <w:sz w:val="20"/>
                <w:szCs w:val="20"/>
              </w:rPr>
              <w:t>lication</w:t>
            </w:r>
            <w:r w:rsidR="00544588">
              <w:rPr>
                <w:rFonts w:eastAsia="Arial" w:cstheme="minorHAnsi"/>
                <w:sz w:val="20"/>
                <w:szCs w:val="20"/>
              </w:rPr>
              <w:t xml:space="preserve">s </w:t>
            </w:r>
            <w:r w:rsidR="00CB5DFF">
              <w:rPr>
                <w:rFonts w:eastAsia="Arial" w:cstheme="minorHAnsi"/>
                <w:sz w:val="20"/>
                <w:szCs w:val="20"/>
              </w:rPr>
              <w:t xml:space="preserve">will be </w:t>
            </w:r>
            <w:r w:rsidR="008016A6">
              <w:rPr>
                <w:rFonts w:eastAsia="Arial" w:cstheme="minorHAnsi"/>
                <w:sz w:val="20"/>
                <w:szCs w:val="20"/>
              </w:rPr>
              <w:t>submi</w:t>
            </w:r>
            <w:r w:rsidR="00CB5DFF">
              <w:rPr>
                <w:rFonts w:eastAsia="Arial" w:cstheme="minorHAnsi"/>
                <w:sz w:val="20"/>
                <w:szCs w:val="20"/>
              </w:rPr>
              <w:t>tted alongside the</w:t>
            </w:r>
            <w:r w:rsidR="00544588">
              <w:rPr>
                <w:rFonts w:eastAsia="Arial" w:cstheme="minorHAnsi"/>
                <w:sz w:val="20"/>
                <w:szCs w:val="20"/>
              </w:rPr>
              <w:t xml:space="preserve"> business plan</w:t>
            </w:r>
            <w:r w:rsidR="00CB5DFF">
              <w:rPr>
                <w:rFonts w:eastAsia="Arial" w:cstheme="minorHAnsi"/>
                <w:sz w:val="20"/>
                <w:szCs w:val="20"/>
              </w:rPr>
              <w:t xml:space="preserve"> and that</w:t>
            </w:r>
            <w:r w:rsidR="00544588">
              <w:rPr>
                <w:rFonts w:eastAsia="Arial" w:cstheme="minorHAnsi"/>
                <w:sz w:val="20"/>
                <w:szCs w:val="20"/>
              </w:rPr>
              <w:t xml:space="preserve"> </w:t>
            </w:r>
            <w:r w:rsidR="00CB5DFF">
              <w:rPr>
                <w:rFonts w:eastAsia="Arial" w:cstheme="minorHAnsi"/>
                <w:sz w:val="20"/>
                <w:szCs w:val="20"/>
              </w:rPr>
              <w:t xml:space="preserve">it would be </w:t>
            </w:r>
            <w:r w:rsidR="008016A6">
              <w:rPr>
                <w:rFonts w:eastAsia="Arial" w:cstheme="minorHAnsi"/>
                <w:sz w:val="20"/>
                <w:szCs w:val="20"/>
              </w:rPr>
              <w:t>futile</w:t>
            </w:r>
            <w:r w:rsidR="00CB5DFF">
              <w:rPr>
                <w:rFonts w:eastAsia="Arial" w:cstheme="minorHAnsi"/>
                <w:sz w:val="20"/>
                <w:szCs w:val="20"/>
              </w:rPr>
              <w:t xml:space="preserve"> to</w:t>
            </w:r>
            <w:r w:rsidR="00544588">
              <w:rPr>
                <w:rFonts w:eastAsia="Arial" w:cstheme="minorHAnsi"/>
                <w:sz w:val="20"/>
                <w:szCs w:val="20"/>
              </w:rPr>
              <w:t xml:space="preserve"> spend the best part of </w:t>
            </w:r>
            <w:r w:rsidR="00EA1F4B">
              <w:rPr>
                <w:rFonts w:eastAsia="Arial" w:cstheme="minorHAnsi"/>
                <w:sz w:val="20"/>
                <w:szCs w:val="20"/>
              </w:rPr>
              <w:t>£1,000,000</w:t>
            </w:r>
            <w:r w:rsidR="00CB5DFF">
              <w:rPr>
                <w:rFonts w:eastAsia="Arial" w:cstheme="minorHAnsi"/>
                <w:sz w:val="20"/>
                <w:szCs w:val="20"/>
              </w:rPr>
              <w:t>,</w:t>
            </w:r>
            <w:r w:rsidR="00544588">
              <w:rPr>
                <w:rFonts w:eastAsia="Arial" w:cstheme="minorHAnsi"/>
                <w:sz w:val="20"/>
                <w:szCs w:val="20"/>
              </w:rPr>
              <w:t xml:space="preserve"> </w:t>
            </w:r>
            <w:r w:rsidR="00CB5DFF">
              <w:rPr>
                <w:rFonts w:eastAsia="Arial" w:cstheme="minorHAnsi"/>
                <w:sz w:val="20"/>
                <w:szCs w:val="20"/>
              </w:rPr>
              <w:t>eve</w:t>
            </w:r>
            <w:r w:rsidR="008016A6">
              <w:rPr>
                <w:rFonts w:eastAsia="Arial" w:cstheme="minorHAnsi"/>
                <w:sz w:val="20"/>
                <w:szCs w:val="20"/>
              </w:rPr>
              <w:t xml:space="preserve">n if </w:t>
            </w:r>
            <w:r w:rsidR="00CB5DFF">
              <w:rPr>
                <w:rFonts w:eastAsia="Arial" w:cstheme="minorHAnsi"/>
                <w:sz w:val="20"/>
                <w:szCs w:val="20"/>
              </w:rPr>
              <w:t xml:space="preserve">funded from different sources, </w:t>
            </w:r>
            <w:r w:rsidR="008016A6">
              <w:rPr>
                <w:rFonts w:eastAsia="Arial" w:cstheme="minorHAnsi"/>
                <w:sz w:val="20"/>
                <w:szCs w:val="20"/>
              </w:rPr>
              <w:t>on a</w:t>
            </w:r>
            <w:r w:rsidR="00CB5DFF">
              <w:rPr>
                <w:rFonts w:eastAsia="Arial" w:cstheme="minorHAnsi"/>
                <w:sz w:val="20"/>
                <w:szCs w:val="20"/>
              </w:rPr>
              <w:t xml:space="preserve"> result </w:t>
            </w:r>
            <w:r w:rsidR="008016A6">
              <w:rPr>
                <w:rFonts w:eastAsia="Arial" w:cstheme="minorHAnsi"/>
                <w:sz w:val="20"/>
                <w:szCs w:val="20"/>
              </w:rPr>
              <w:t xml:space="preserve">that </w:t>
            </w:r>
            <w:r>
              <w:rPr>
                <w:rFonts w:eastAsia="Arial" w:cstheme="minorHAnsi"/>
                <w:sz w:val="20"/>
                <w:szCs w:val="20"/>
              </w:rPr>
              <w:t>i</w:t>
            </w:r>
            <w:r w:rsidR="00544588">
              <w:rPr>
                <w:rFonts w:eastAsia="Arial" w:cstheme="minorHAnsi"/>
                <w:sz w:val="20"/>
                <w:szCs w:val="20"/>
              </w:rPr>
              <w:t xml:space="preserve">s not a holistic community </w:t>
            </w:r>
            <w:r w:rsidR="00CB5DFF">
              <w:rPr>
                <w:rFonts w:eastAsia="Arial" w:cstheme="minorHAnsi"/>
                <w:sz w:val="20"/>
                <w:szCs w:val="20"/>
              </w:rPr>
              <w:t xml:space="preserve">space which can operate both during the day and the evening and </w:t>
            </w:r>
            <w:r w:rsidR="008016A6">
              <w:rPr>
                <w:rFonts w:eastAsia="Arial" w:cstheme="minorHAnsi"/>
                <w:sz w:val="20"/>
                <w:szCs w:val="20"/>
              </w:rPr>
              <w:t xml:space="preserve">can </w:t>
            </w:r>
            <w:r w:rsidR="00CB5DFF">
              <w:rPr>
                <w:rFonts w:eastAsia="Arial" w:cstheme="minorHAnsi"/>
                <w:sz w:val="20"/>
                <w:szCs w:val="20"/>
              </w:rPr>
              <w:t>dovetail</w:t>
            </w:r>
            <w:r w:rsidR="008016A6">
              <w:rPr>
                <w:rFonts w:eastAsia="Arial" w:cstheme="minorHAnsi"/>
                <w:sz w:val="20"/>
                <w:szCs w:val="20"/>
              </w:rPr>
              <w:t xml:space="preserve"> </w:t>
            </w:r>
            <w:r w:rsidR="00CB5DFF">
              <w:rPr>
                <w:rFonts w:eastAsia="Arial" w:cstheme="minorHAnsi"/>
                <w:sz w:val="20"/>
                <w:szCs w:val="20"/>
              </w:rPr>
              <w:t>nicely with the school. Cllr Button</w:t>
            </w:r>
            <w:r>
              <w:rPr>
                <w:rFonts w:eastAsia="Arial" w:cstheme="minorHAnsi"/>
                <w:sz w:val="20"/>
                <w:szCs w:val="20"/>
              </w:rPr>
              <w:t xml:space="preserve"> be</w:t>
            </w:r>
            <w:r w:rsidR="006444E8">
              <w:rPr>
                <w:rFonts w:eastAsia="Arial" w:cstheme="minorHAnsi"/>
                <w:sz w:val="20"/>
                <w:szCs w:val="20"/>
              </w:rPr>
              <w:t>lie</w:t>
            </w:r>
            <w:r>
              <w:rPr>
                <w:rFonts w:eastAsia="Arial" w:cstheme="minorHAnsi"/>
                <w:sz w:val="20"/>
                <w:szCs w:val="20"/>
              </w:rPr>
              <w:t>ves i</w:t>
            </w:r>
            <w:r w:rsidR="00544588">
              <w:rPr>
                <w:rFonts w:eastAsia="Arial" w:cstheme="minorHAnsi"/>
                <w:sz w:val="20"/>
                <w:szCs w:val="20"/>
              </w:rPr>
              <w:t>t</w:t>
            </w:r>
            <w:r>
              <w:rPr>
                <w:rFonts w:eastAsia="Arial" w:cstheme="minorHAnsi"/>
                <w:sz w:val="20"/>
                <w:szCs w:val="20"/>
              </w:rPr>
              <w:t xml:space="preserve"> i</w:t>
            </w:r>
            <w:r w:rsidR="00544588">
              <w:rPr>
                <w:rFonts w:eastAsia="Arial" w:cstheme="minorHAnsi"/>
                <w:sz w:val="20"/>
                <w:szCs w:val="20"/>
              </w:rPr>
              <w:t>s</w:t>
            </w:r>
            <w:r w:rsidR="008016A6">
              <w:rPr>
                <w:rFonts w:eastAsia="Arial" w:cstheme="minorHAnsi"/>
                <w:sz w:val="20"/>
                <w:szCs w:val="20"/>
              </w:rPr>
              <w:t xml:space="preserve"> within</w:t>
            </w:r>
            <w:r w:rsidR="00544588">
              <w:rPr>
                <w:rFonts w:eastAsia="Arial" w:cstheme="minorHAnsi"/>
                <w:sz w:val="20"/>
                <w:szCs w:val="20"/>
              </w:rPr>
              <w:t xml:space="preserve"> </w:t>
            </w:r>
            <w:r>
              <w:rPr>
                <w:rFonts w:eastAsia="Arial" w:cstheme="minorHAnsi"/>
                <w:sz w:val="20"/>
                <w:szCs w:val="20"/>
              </w:rPr>
              <w:t xml:space="preserve">the PC’s abilities </w:t>
            </w:r>
            <w:r w:rsidR="00544588">
              <w:rPr>
                <w:rFonts w:eastAsia="Arial" w:cstheme="minorHAnsi"/>
                <w:sz w:val="20"/>
                <w:szCs w:val="20"/>
              </w:rPr>
              <w:t>t</w:t>
            </w:r>
            <w:r w:rsidR="008016A6">
              <w:rPr>
                <w:rFonts w:eastAsia="Arial" w:cstheme="minorHAnsi"/>
                <w:sz w:val="20"/>
                <w:szCs w:val="20"/>
              </w:rPr>
              <w:t>o achieve this</w:t>
            </w:r>
            <w:r w:rsidR="00544588">
              <w:rPr>
                <w:rFonts w:eastAsia="Arial" w:cstheme="minorHAnsi"/>
                <w:sz w:val="20"/>
                <w:szCs w:val="20"/>
              </w:rPr>
              <w:t>.</w:t>
            </w:r>
          </w:p>
          <w:p w14:paraId="57F72159" w14:textId="77777777" w:rsidR="00EA5568" w:rsidRPr="008016A6" w:rsidRDefault="00EA5568" w:rsidP="008016A6">
            <w:pPr>
              <w:rPr>
                <w:rFonts w:eastAsia="Arial" w:cstheme="minorHAnsi"/>
                <w:sz w:val="20"/>
                <w:szCs w:val="20"/>
              </w:rPr>
            </w:pPr>
          </w:p>
          <w:p w14:paraId="483EFB88" w14:textId="77777777"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STEND_HWG</w:t>
            </w:r>
            <w:r w:rsidRPr="009237F4">
              <w:rPr>
                <w:rFonts w:eastAsia="Arial" w:cstheme="minorHAnsi"/>
                <w:sz w:val="20"/>
                <w:szCs w:val="20"/>
              </w:rPr>
              <w:t xml:space="preserve"> – Members to receive an update.</w:t>
            </w:r>
          </w:p>
          <w:p w14:paraId="624C1FDB" w14:textId="1D63D60E" w:rsidR="00BE4931" w:rsidRDefault="00EA5568" w:rsidP="00CD7987">
            <w:pPr>
              <w:pBdr>
                <w:top w:val="nil"/>
                <w:left w:val="nil"/>
                <w:bottom w:val="nil"/>
                <w:right w:val="nil"/>
                <w:between w:val="nil"/>
              </w:pBdr>
              <w:ind w:left="720"/>
              <w:rPr>
                <w:rFonts w:eastAsia="Arial" w:cstheme="minorHAnsi"/>
                <w:sz w:val="20"/>
                <w:szCs w:val="20"/>
              </w:rPr>
            </w:pPr>
            <w:r>
              <w:rPr>
                <w:rFonts w:eastAsia="Arial" w:cstheme="minorHAnsi"/>
                <w:sz w:val="20"/>
                <w:szCs w:val="20"/>
              </w:rPr>
              <w:t>Cllr Will</w:t>
            </w:r>
            <w:r w:rsidR="00A90E9F">
              <w:rPr>
                <w:rFonts w:eastAsia="Arial" w:cstheme="minorHAnsi"/>
                <w:sz w:val="20"/>
                <w:szCs w:val="20"/>
              </w:rPr>
              <w:t>ia</w:t>
            </w:r>
            <w:r>
              <w:rPr>
                <w:rFonts w:eastAsia="Arial" w:cstheme="minorHAnsi"/>
                <w:sz w:val="20"/>
                <w:szCs w:val="20"/>
              </w:rPr>
              <w:t xml:space="preserve">ms </w:t>
            </w:r>
            <w:r w:rsidR="006444E8">
              <w:rPr>
                <w:rFonts w:eastAsia="Arial" w:cstheme="minorHAnsi"/>
                <w:sz w:val="20"/>
                <w:szCs w:val="20"/>
              </w:rPr>
              <w:t xml:space="preserve">likens progress to being </w:t>
            </w:r>
            <w:r w:rsidR="008016A6">
              <w:rPr>
                <w:rFonts w:eastAsia="Arial" w:cstheme="minorHAnsi"/>
                <w:sz w:val="20"/>
                <w:szCs w:val="20"/>
              </w:rPr>
              <w:t>‘</w:t>
            </w:r>
            <w:r w:rsidR="00544588">
              <w:rPr>
                <w:rFonts w:eastAsia="Arial" w:cstheme="minorHAnsi"/>
                <w:sz w:val="20"/>
                <w:szCs w:val="20"/>
              </w:rPr>
              <w:t>stuck in the mud</w:t>
            </w:r>
            <w:r w:rsidR="008016A6">
              <w:rPr>
                <w:rFonts w:eastAsia="Arial" w:cstheme="minorHAnsi"/>
                <w:sz w:val="20"/>
                <w:szCs w:val="20"/>
              </w:rPr>
              <w:t>’</w:t>
            </w:r>
            <w:r w:rsidR="00544588">
              <w:rPr>
                <w:rFonts w:eastAsia="Arial" w:cstheme="minorHAnsi"/>
                <w:sz w:val="20"/>
                <w:szCs w:val="20"/>
              </w:rPr>
              <w:t xml:space="preserve"> waiting for </w:t>
            </w:r>
            <w:r w:rsidR="006444E8">
              <w:rPr>
                <w:rFonts w:eastAsia="Arial" w:cstheme="minorHAnsi"/>
                <w:sz w:val="20"/>
                <w:szCs w:val="20"/>
              </w:rPr>
              <w:t>a response from Estates</w:t>
            </w:r>
            <w:r w:rsidR="00544588">
              <w:rPr>
                <w:rFonts w:eastAsia="Arial" w:cstheme="minorHAnsi"/>
                <w:sz w:val="20"/>
                <w:szCs w:val="20"/>
              </w:rPr>
              <w:t xml:space="preserve">. </w:t>
            </w:r>
            <w:r w:rsidR="008016A6">
              <w:rPr>
                <w:rFonts w:eastAsia="Arial" w:cstheme="minorHAnsi"/>
                <w:sz w:val="20"/>
                <w:szCs w:val="20"/>
              </w:rPr>
              <w:t>Nothing can</w:t>
            </w:r>
            <w:r w:rsidR="006444E8">
              <w:rPr>
                <w:rFonts w:eastAsia="Arial" w:cstheme="minorHAnsi"/>
                <w:sz w:val="20"/>
                <w:szCs w:val="20"/>
              </w:rPr>
              <w:t xml:space="preserve"> </w:t>
            </w:r>
            <w:r w:rsidR="00544588">
              <w:rPr>
                <w:rFonts w:eastAsia="Arial" w:cstheme="minorHAnsi"/>
                <w:sz w:val="20"/>
                <w:szCs w:val="20"/>
              </w:rPr>
              <w:t xml:space="preserve">move forward without </w:t>
            </w:r>
            <w:r w:rsidR="006444E8">
              <w:rPr>
                <w:rFonts w:eastAsia="Arial" w:cstheme="minorHAnsi"/>
                <w:sz w:val="20"/>
                <w:szCs w:val="20"/>
              </w:rPr>
              <w:t>Estate</w:t>
            </w:r>
            <w:r w:rsidR="00CB5DFF">
              <w:rPr>
                <w:rFonts w:eastAsia="Arial" w:cstheme="minorHAnsi"/>
                <w:sz w:val="20"/>
                <w:szCs w:val="20"/>
              </w:rPr>
              <w:t>s</w:t>
            </w:r>
            <w:r w:rsidR="006444E8">
              <w:rPr>
                <w:rFonts w:eastAsia="Arial" w:cstheme="minorHAnsi"/>
                <w:sz w:val="20"/>
                <w:szCs w:val="20"/>
              </w:rPr>
              <w:t xml:space="preserve"> </w:t>
            </w:r>
            <w:r w:rsidR="00544588">
              <w:rPr>
                <w:rFonts w:eastAsia="Arial" w:cstheme="minorHAnsi"/>
                <w:sz w:val="20"/>
                <w:szCs w:val="20"/>
              </w:rPr>
              <w:t xml:space="preserve">speaking to </w:t>
            </w:r>
            <w:r w:rsidR="006444E8">
              <w:rPr>
                <w:rFonts w:eastAsia="Arial" w:cstheme="minorHAnsi"/>
                <w:sz w:val="20"/>
                <w:szCs w:val="20"/>
              </w:rPr>
              <w:t>the A</w:t>
            </w:r>
            <w:r w:rsidR="00544588">
              <w:rPr>
                <w:rFonts w:eastAsia="Arial" w:cstheme="minorHAnsi"/>
                <w:sz w:val="20"/>
                <w:szCs w:val="20"/>
              </w:rPr>
              <w:t xml:space="preserve">ffordable </w:t>
            </w:r>
            <w:r w:rsidR="006444E8">
              <w:rPr>
                <w:rFonts w:eastAsia="Arial" w:cstheme="minorHAnsi"/>
                <w:sz w:val="20"/>
                <w:szCs w:val="20"/>
              </w:rPr>
              <w:t>H</w:t>
            </w:r>
            <w:r w:rsidR="00544588">
              <w:rPr>
                <w:rFonts w:eastAsia="Arial" w:cstheme="minorHAnsi"/>
                <w:sz w:val="20"/>
                <w:szCs w:val="20"/>
              </w:rPr>
              <w:t>ousing</w:t>
            </w:r>
            <w:r w:rsidR="006444E8">
              <w:rPr>
                <w:rFonts w:eastAsia="Arial" w:cstheme="minorHAnsi"/>
                <w:sz w:val="20"/>
                <w:szCs w:val="20"/>
              </w:rPr>
              <w:t xml:space="preserve"> team</w:t>
            </w:r>
            <w:r w:rsidR="00544588">
              <w:rPr>
                <w:rFonts w:eastAsia="Arial" w:cstheme="minorHAnsi"/>
                <w:sz w:val="20"/>
                <w:szCs w:val="20"/>
              </w:rPr>
              <w:t xml:space="preserve">. </w:t>
            </w:r>
            <w:r w:rsidR="006444E8">
              <w:rPr>
                <w:rFonts w:eastAsia="Arial" w:cstheme="minorHAnsi"/>
                <w:sz w:val="20"/>
                <w:szCs w:val="20"/>
              </w:rPr>
              <w:t xml:space="preserve">Cllr </w:t>
            </w:r>
            <w:r w:rsidR="00544588">
              <w:rPr>
                <w:rFonts w:eastAsia="Arial" w:cstheme="minorHAnsi"/>
                <w:sz w:val="20"/>
                <w:szCs w:val="20"/>
              </w:rPr>
              <w:t xml:space="preserve">Mould </w:t>
            </w:r>
            <w:r w:rsidR="006444E8">
              <w:rPr>
                <w:rFonts w:eastAsia="Arial" w:cstheme="minorHAnsi"/>
                <w:sz w:val="20"/>
                <w:szCs w:val="20"/>
              </w:rPr>
              <w:t xml:space="preserve">supports that </w:t>
            </w:r>
            <w:r w:rsidR="00CB5DFF">
              <w:rPr>
                <w:rFonts w:eastAsia="Arial" w:cstheme="minorHAnsi"/>
                <w:sz w:val="20"/>
                <w:szCs w:val="20"/>
              </w:rPr>
              <w:t>E</w:t>
            </w:r>
            <w:r w:rsidR="006444E8">
              <w:rPr>
                <w:rFonts w:eastAsia="Arial" w:cstheme="minorHAnsi"/>
                <w:sz w:val="20"/>
                <w:szCs w:val="20"/>
              </w:rPr>
              <w:t>states have been b</w:t>
            </w:r>
            <w:r w:rsidR="00544588">
              <w:rPr>
                <w:rFonts w:eastAsia="Arial" w:cstheme="minorHAnsi"/>
                <w:sz w:val="20"/>
                <w:szCs w:val="20"/>
              </w:rPr>
              <w:t xml:space="preserve">ogged down with budget setting. </w:t>
            </w:r>
            <w:r w:rsidR="006444E8">
              <w:rPr>
                <w:rFonts w:eastAsia="Arial" w:cstheme="minorHAnsi"/>
                <w:sz w:val="20"/>
                <w:szCs w:val="20"/>
              </w:rPr>
              <w:t xml:space="preserve">Cllr Williams is concerned </w:t>
            </w:r>
            <w:r w:rsidR="00CB5DFF">
              <w:rPr>
                <w:rFonts w:eastAsia="Arial" w:cstheme="minorHAnsi"/>
                <w:sz w:val="20"/>
                <w:szCs w:val="20"/>
              </w:rPr>
              <w:t xml:space="preserve">the project </w:t>
            </w:r>
            <w:r w:rsidR="006444E8">
              <w:rPr>
                <w:rFonts w:eastAsia="Arial" w:cstheme="minorHAnsi"/>
                <w:sz w:val="20"/>
                <w:szCs w:val="20"/>
              </w:rPr>
              <w:t>may</w:t>
            </w:r>
            <w:r w:rsidR="00544588">
              <w:rPr>
                <w:rFonts w:eastAsia="Arial" w:cstheme="minorHAnsi"/>
                <w:sz w:val="20"/>
                <w:szCs w:val="20"/>
              </w:rPr>
              <w:t xml:space="preserve"> miss </w:t>
            </w:r>
            <w:r w:rsidR="00CB5DFF">
              <w:rPr>
                <w:rFonts w:eastAsia="Arial" w:cstheme="minorHAnsi"/>
                <w:sz w:val="20"/>
                <w:szCs w:val="20"/>
              </w:rPr>
              <w:t>the</w:t>
            </w:r>
            <w:r w:rsidR="00544588">
              <w:rPr>
                <w:rFonts w:eastAsia="Arial" w:cstheme="minorHAnsi"/>
                <w:sz w:val="20"/>
                <w:szCs w:val="20"/>
              </w:rPr>
              <w:t xml:space="preserve"> next funding a</w:t>
            </w:r>
            <w:r w:rsidR="00217DB6">
              <w:rPr>
                <w:rFonts w:eastAsia="Arial" w:cstheme="minorHAnsi"/>
                <w:sz w:val="20"/>
                <w:szCs w:val="20"/>
              </w:rPr>
              <w:t>lloc</w:t>
            </w:r>
            <w:r w:rsidR="006444E8">
              <w:rPr>
                <w:rFonts w:eastAsia="Arial" w:cstheme="minorHAnsi"/>
                <w:sz w:val="20"/>
                <w:szCs w:val="20"/>
              </w:rPr>
              <w:t>ation</w:t>
            </w:r>
            <w:r w:rsidR="00CB5DFF">
              <w:rPr>
                <w:rFonts w:eastAsia="Arial" w:cstheme="minorHAnsi"/>
                <w:sz w:val="20"/>
                <w:szCs w:val="20"/>
              </w:rPr>
              <w:t xml:space="preserve"> which it cannot afford to do</w:t>
            </w:r>
            <w:r w:rsidR="00544588">
              <w:rPr>
                <w:rFonts w:eastAsia="Arial" w:cstheme="minorHAnsi"/>
                <w:sz w:val="20"/>
                <w:szCs w:val="20"/>
              </w:rPr>
              <w:t xml:space="preserve">. </w:t>
            </w:r>
            <w:r w:rsidR="006444E8">
              <w:rPr>
                <w:rFonts w:eastAsia="Arial" w:cstheme="minorHAnsi"/>
                <w:sz w:val="20"/>
                <w:szCs w:val="20"/>
              </w:rPr>
              <w:t xml:space="preserve">Cllr </w:t>
            </w:r>
            <w:r w:rsidR="00544588">
              <w:rPr>
                <w:rFonts w:eastAsia="Arial" w:cstheme="minorHAnsi"/>
                <w:sz w:val="20"/>
                <w:szCs w:val="20"/>
              </w:rPr>
              <w:t xml:space="preserve">Mould </w:t>
            </w:r>
            <w:r w:rsidR="00CB5DFF">
              <w:rPr>
                <w:rFonts w:eastAsia="Arial" w:cstheme="minorHAnsi"/>
                <w:sz w:val="20"/>
                <w:szCs w:val="20"/>
              </w:rPr>
              <w:t>d</w:t>
            </w:r>
            <w:r w:rsidR="008016A6">
              <w:rPr>
                <w:rFonts w:eastAsia="Arial" w:cstheme="minorHAnsi"/>
                <w:sz w:val="20"/>
                <w:szCs w:val="20"/>
              </w:rPr>
              <w:t xml:space="preserve">oes </w:t>
            </w:r>
            <w:r w:rsidR="00CB5DFF">
              <w:rPr>
                <w:rFonts w:eastAsia="Arial" w:cstheme="minorHAnsi"/>
                <w:sz w:val="20"/>
                <w:szCs w:val="20"/>
              </w:rPr>
              <w:t>n</w:t>
            </w:r>
            <w:r w:rsidR="008016A6">
              <w:rPr>
                <w:rFonts w:eastAsia="Arial" w:cstheme="minorHAnsi"/>
                <w:sz w:val="20"/>
                <w:szCs w:val="20"/>
              </w:rPr>
              <w:t>o</w:t>
            </w:r>
            <w:r w:rsidR="00CB5DFF">
              <w:rPr>
                <w:rFonts w:eastAsia="Arial" w:cstheme="minorHAnsi"/>
                <w:sz w:val="20"/>
                <w:szCs w:val="20"/>
              </w:rPr>
              <w:t>t feel</w:t>
            </w:r>
            <w:r w:rsidR="006444E8">
              <w:rPr>
                <w:rFonts w:eastAsia="Arial" w:cstheme="minorHAnsi"/>
                <w:sz w:val="20"/>
                <w:szCs w:val="20"/>
              </w:rPr>
              <w:t xml:space="preserve"> it </w:t>
            </w:r>
            <w:r w:rsidR="008016A6">
              <w:rPr>
                <w:rFonts w:eastAsia="Arial" w:cstheme="minorHAnsi"/>
                <w:sz w:val="20"/>
                <w:szCs w:val="20"/>
              </w:rPr>
              <w:t>is</w:t>
            </w:r>
            <w:r w:rsidR="00CB5DFF">
              <w:rPr>
                <w:rFonts w:eastAsia="Arial" w:cstheme="minorHAnsi"/>
                <w:sz w:val="20"/>
                <w:szCs w:val="20"/>
              </w:rPr>
              <w:t xml:space="preserve"> </w:t>
            </w:r>
            <w:r w:rsidR="006444E8">
              <w:rPr>
                <w:rFonts w:eastAsia="Arial" w:cstheme="minorHAnsi"/>
                <w:sz w:val="20"/>
                <w:szCs w:val="20"/>
              </w:rPr>
              <w:t>at</w:t>
            </w:r>
            <w:r w:rsidR="00544588">
              <w:rPr>
                <w:rFonts w:eastAsia="Arial" w:cstheme="minorHAnsi"/>
                <w:sz w:val="20"/>
                <w:szCs w:val="20"/>
              </w:rPr>
              <w:t xml:space="preserve"> the top of anybody’s </w:t>
            </w:r>
            <w:r w:rsidR="00CB5DFF">
              <w:rPr>
                <w:rFonts w:eastAsia="Arial" w:cstheme="minorHAnsi"/>
                <w:sz w:val="20"/>
                <w:szCs w:val="20"/>
              </w:rPr>
              <w:t>agenda at the minute</w:t>
            </w:r>
            <w:r w:rsidR="0055500F">
              <w:rPr>
                <w:rFonts w:eastAsia="Arial" w:cstheme="minorHAnsi"/>
                <w:sz w:val="20"/>
                <w:szCs w:val="20"/>
              </w:rPr>
              <w:t>,</w:t>
            </w:r>
            <w:r w:rsidR="00544588">
              <w:rPr>
                <w:rFonts w:eastAsia="Arial" w:cstheme="minorHAnsi"/>
                <w:sz w:val="20"/>
                <w:szCs w:val="20"/>
              </w:rPr>
              <w:t xml:space="preserve"> but </w:t>
            </w:r>
            <w:r w:rsidR="006444E8">
              <w:rPr>
                <w:rFonts w:eastAsia="Arial" w:cstheme="minorHAnsi"/>
                <w:sz w:val="20"/>
                <w:szCs w:val="20"/>
              </w:rPr>
              <w:t>she will speak to</w:t>
            </w:r>
            <w:r w:rsidR="00CB5DFF">
              <w:rPr>
                <w:rFonts w:eastAsia="Arial" w:cstheme="minorHAnsi"/>
                <w:sz w:val="20"/>
                <w:szCs w:val="20"/>
              </w:rPr>
              <w:t xml:space="preserve"> </w:t>
            </w:r>
            <w:r w:rsidR="006444E8">
              <w:rPr>
                <w:rFonts w:eastAsia="Arial" w:cstheme="minorHAnsi"/>
                <w:sz w:val="20"/>
                <w:szCs w:val="20"/>
              </w:rPr>
              <w:t>Estates</w:t>
            </w:r>
            <w:r w:rsidR="00544588">
              <w:rPr>
                <w:rFonts w:eastAsia="Arial" w:cstheme="minorHAnsi"/>
                <w:sz w:val="20"/>
                <w:szCs w:val="20"/>
              </w:rPr>
              <w:t xml:space="preserve"> again now </w:t>
            </w:r>
            <w:r w:rsidR="006444E8">
              <w:rPr>
                <w:rFonts w:eastAsia="Arial" w:cstheme="minorHAnsi"/>
                <w:sz w:val="20"/>
                <w:szCs w:val="20"/>
              </w:rPr>
              <w:t xml:space="preserve">the </w:t>
            </w:r>
            <w:r w:rsidR="00544588">
              <w:rPr>
                <w:rFonts w:eastAsia="Arial" w:cstheme="minorHAnsi"/>
                <w:sz w:val="20"/>
                <w:szCs w:val="20"/>
              </w:rPr>
              <w:t>budget setting is completed</w:t>
            </w:r>
            <w:r w:rsidR="00FB632A">
              <w:rPr>
                <w:rFonts w:eastAsia="Arial" w:cstheme="minorHAnsi"/>
                <w:sz w:val="20"/>
                <w:szCs w:val="20"/>
              </w:rPr>
              <w:t>. Cllr Williams expresses understanding of the need to prioritise the budget but that the project also</w:t>
            </w:r>
            <w:r w:rsidR="0082100F">
              <w:rPr>
                <w:rFonts w:eastAsia="Arial" w:cstheme="minorHAnsi"/>
                <w:sz w:val="20"/>
                <w:szCs w:val="20"/>
              </w:rPr>
              <w:t xml:space="preserve"> need</w:t>
            </w:r>
            <w:r w:rsidR="00FB632A">
              <w:rPr>
                <w:rFonts w:eastAsia="Arial" w:cstheme="minorHAnsi"/>
                <w:sz w:val="20"/>
                <w:szCs w:val="20"/>
              </w:rPr>
              <w:t>s</w:t>
            </w:r>
            <w:r w:rsidR="0082100F">
              <w:rPr>
                <w:rFonts w:eastAsia="Arial" w:cstheme="minorHAnsi"/>
                <w:sz w:val="20"/>
                <w:szCs w:val="20"/>
              </w:rPr>
              <w:t xml:space="preserve"> a date t</w:t>
            </w:r>
            <w:r w:rsidR="00FB632A">
              <w:rPr>
                <w:rFonts w:eastAsia="Arial" w:cstheme="minorHAnsi"/>
                <w:sz w:val="20"/>
                <w:szCs w:val="20"/>
              </w:rPr>
              <w:t>o</w:t>
            </w:r>
            <w:r w:rsidR="0082100F">
              <w:rPr>
                <w:rFonts w:eastAsia="Arial" w:cstheme="minorHAnsi"/>
                <w:sz w:val="20"/>
                <w:szCs w:val="20"/>
              </w:rPr>
              <w:t xml:space="preserve"> work to</w:t>
            </w:r>
            <w:r w:rsidR="00FB632A">
              <w:rPr>
                <w:rFonts w:eastAsia="Arial" w:cstheme="minorHAnsi"/>
                <w:sz w:val="20"/>
                <w:szCs w:val="20"/>
              </w:rPr>
              <w:t>wards</w:t>
            </w:r>
            <w:r w:rsidR="0082100F">
              <w:rPr>
                <w:rFonts w:eastAsia="Arial" w:cstheme="minorHAnsi"/>
                <w:sz w:val="20"/>
                <w:szCs w:val="20"/>
              </w:rPr>
              <w:t xml:space="preserve">. </w:t>
            </w:r>
            <w:r w:rsidR="0055500F">
              <w:rPr>
                <w:rFonts w:eastAsia="Arial" w:cstheme="minorHAnsi"/>
                <w:sz w:val="20"/>
                <w:szCs w:val="20"/>
              </w:rPr>
              <w:t>Two members of the A</w:t>
            </w:r>
            <w:r w:rsidR="0082100F">
              <w:rPr>
                <w:rFonts w:eastAsia="Arial" w:cstheme="minorHAnsi"/>
                <w:sz w:val="20"/>
                <w:szCs w:val="20"/>
              </w:rPr>
              <w:t xml:space="preserve">ffordable </w:t>
            </w:r>
            <w:r w:rsidR="0055500F">
              <w:rPr>
                <w:rFonts w:eastAsia="Arial" w:cstheme="minorHAnsi"/>
                <w:sz w:val="20"/>
                <w:szCs w:val="20"/>
              </w:rPr>
              <w:t>H</w:t>
            </w:r>
            <w:r w:rsidR="0082100F">
              <w:rPr>
                <w:rFonts w:eastAsia="Arial" w:cstheme="minorHAnsi"/>
                <w:sz w:val="20"/>
                <w:szCs w:val="20"/>
              </w:rPr>
              <w:t xml:space="preserve">ousing </w:t>
            </w:r>
            <w:r w:rsidR="0055500F">
              <w:rPr>
                <w:rFonts w:eastAsia="Arial" w:cstheme="minorHAnsi"/>
                <w:sz w:val="20"/>
                <w:szCs w:val="20"/>
              </w:rPr>
              <w:t xml:space="preserve">team </w:t>
            </w:r>
            <w:r w:rsidR="0082100F">
              <w:rPr>
                <w:rFonts w:eastAsia="Arial" w:cstheme="minorHAnsi"/>
                <w:sz w:val="20"/>
                <w:szCs w:val="20"/>
              </w:rPr>
              <w:t xml:space="preserve">have </w:t>
            </w:r>
            <w:r w:rsidR="00FB632A">
              <w:rPr>
                <w:rFonts w:eastAsia="Arial" w:cstheme="minorHAnsi"/>
                <w:sz w:val="20"/>
                <w:szCs w:val="20"/>
              </w:rPr>
              <w:t>contacted</w:t>
            </w:r>
            <w:r w:rsidR="0082100F">
              <w:rPr>
                <w:rFonts w:eastAsia="Arial" w:cstheme="minorHAnsi"/>
                <w:sz w:val="20"/>
                <w:szCs w:val="20"/>
              </w:rPr>
              <w:t xml:space="preserve"> </w:t>
            </w:r>
            <w:r w:rsidR="0055500F">
              <w:rPr>
                <w:rFonts w:eastAsia="Arial" w:cstheme="minorHAnsi"/>
                <w:sz w:val="20"/>
                <w:szCs w:val="20"/>
              </w:rPr>
              <w:t>Estates</w:t>
            </w:r>
            <w:r w:rsidR="0082100F">
              <w:rPr>
                <w:rFonts w:eastAsia="Arial" w:cstheme="minorHAnsi"/>
                <w:sz w:val="20"/>
                <w:szCs w:val="20"/>
              </w:rPr>
              <w:t xml:space="preserve"> </w:t>
            </w:r>
            <w:r w:rsidR="00FB632A">
              <w:rPr>
                <w:rFonts w:eastAsia="Arial" w:cstheme="minorHAnsi"/>
                <w:sz w:val="20"/>
                <w:szCs w:val="20"/>
              </w:rPr>
              <w:t>but have not received a response.</w:t>
            </w:r>
          </w:p>
          <w:p w14:paraId="166E74F7" w14:textId="77777777" w:rsidR="00F4150E" w:rsidRPr="001517ED" w:rsidRDefault="00F4150E" w:rsidP="00F4150E">
            <w:pPr>
              <w:pBdr>
                <w:top w:val="nil"/>
                <w:left w:val="nil"/>
                <w:bottom w:val="nil"/>
                <w:right w:val="nil"/>
                <w:between w:val="nil"/>
              </w:pBdr>
              <w:spacing w:line="259" w:lineRule="auto"/>
              <w:rPr>
                <w:rFonts w:eastAsia="Arial" w:cstheme="minorHAnsi"/>
                <w:sz w:val="20"/>
                <w:szCs w:val="20"/>
              </w:rPr>
            </w:pPr>
          </w:p>
          <w:p w14:paraId="32E49D48" w14:textId="77777777" w:rsidR="006B7781" w:rsidRPr="004641AE"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DA0CC8">
              <w:rPr>
                <w:rFonts w:cstheme="minorHAnsi"/>
                <w:b/>
                <w:bCs/>
                <w:color w:val="1F1F1F"/>
                <w:sz w:val="20"/>
                <w:szCs w:val="20"/>
                <w:shd w:val="clear" w:color="auto" w:fill="FFFFFF"/>
              </w:rPr>
              <w:t>Camel Valley Community Area Partnership</w:t>
            </w:r>
            <w:r w:rsidRPr="00C73DBE">
              <w:rPr>
                <w:rFonts w:cstheme="minorHAnsi"/>
                <w:b/>
                <w:bCs/>
                <w:color w:val="1F1F1F"/>
                <w:sz w:val="20"/>
                <w:szCs w:val="20"/>
                <w:shd w:val="clear" w:color="auto" w:fill="FFFFFF"/>
              </w:rPr>
              <w:t xml:space="preserve"> – </w:t>
            </w:r>
            <w:r w:rsidRPr="00C73DBE">
              <w:rPr>
                <w:rFonts w:cstheme="minorHAnsi"/>
                <w:color w:val="1F1F1F"/>
                <w:sz w:val="20"/>
                <w:szCs w:val="20"/>
                <w:shd w:val="clear" w:color="auto" w:fill="FFFFFF"/>
              </w:rPr>
              <w:t>Members to receive a report</w:t>
            </w:r>
            <w:r>
              <w:rPr>
                <w:rFonts w:cstheme="minorHAnsi"/>
                <w:color w:val="1F1F1F"/>
                <w:sz w:val="20"/>
                <w:szCs w:val="20"/>
                <w:shd w:val="clear" w:color="auto" w:fill="FFFFFF"/>
              </w:rPr>
              <w:t>.</w:t>
            </w:r>
          </w:p>
          <w:p w14:paraId="29FF2411" w14:textId="1D8DD65A" w:rsidR="00F4150E" w:rsidRDefault="008016A6" w:rsidP="00F95322">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Cllr </w:t>
            </w:r>
            <w:r w:rsidR="0082100F">
              <w:rPr>
                <w:rFonts w:eastAsia="Arial" w:cstheme="minorHAnsi"/>
                <w:sz w:val="20"/>
                <w:szCs w:val="20"/>
              </w:rPr>
              <w:t>Raynor could</w:t>
            </w:r>
            <w:r w:rsidR="0055500F">
              <w:rPr>
                <w:rFonts w:eastAsia="Arial" w:cstheme="minorHAnsi"/>
                <w:sz w:val="20"/>
                <w:szCs w:val="20"/>
              </w:rPr>
              <w:t xml:space="preserve"> no</w:t>
            </w:r>
            <w:r w:rsidR="0082100F">
              <w:rPr>
                <w:rFonts w:eastAsia="Arial" w:cstheme="minorHAnsi"/>
                <w:sz w:val="20"/>
                <w:szCs w:val="20"/>
              </w:rPr>
              <w:t>t attend</w:t>
            </w:r>
            <w:r w:rsidR="00575263">
              <w:rPr>
                <w:rFonts w:eastAsia="Arial" w:cstheme="minorHAnsi"/>
                <w:sz w:val="20"/>
                <w:szCs w:val="20"/>
              </w:rPr>
              <w:t xml:space="preserve"> but Ms </w:t>
            </w:r>
            <w:r w:rsidR="0082100F">
              <w:rPr>
                <w:rFonts w:eastAsia="Arial" w:cstheme="minorHAnsi"/>
                <w:sz w:val="20"/>
                <w:szCs w:val="20"/>
              </w:rPr>
              <w:t>Jon attended</w:t>
            </w:r>
            <w:r w:rsidR="00575263">
              <w:rPr>
                <w:rFonts w:eastAsia="Arial" w:cstheme="minorHAnsi"/>
                <w:sz w:val="20"/>
                <w:szCs w:val="20"/>
              </w:rPr>
              <w:t xml:space="preserve"> on behalf of the PC</w:t>
            </w:r>
            <w:r w:rsidR="0082100F">
              <w:rPr>
                <w:rFonts w:eastAsia="Arial" w:cstheme="minorHAnsi"/>
                <w:sz w:val="20"/>
                <w:szCs w:val="20"/>
              </w:rPr>
              <w:t xml:space="preserve">. </w:t>
            </w:r>
            <w:r w:rsidR="00575263">
              <w:rPr>
                <w:rFonts w:eastAsia="Arial" w:cstheme="minorHAnsi"/>
                <w:sz w:val="20"/>
                <w:szCs w:val="20"/>
              </w:rPr>
              <w:t>Cllr Mould was also in attendance.</w:t>
            </w:r>
          </w:p>
          <w:p w14:paraId="61CEDD29" w14:textId="039E4BBB" w:rsidR="0082100F" w:rsidRPr="00116A4B" w:rsidRDefault="00575263" w:rsidP="00575263">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There was </w:t>
            </w:r>
            <w:r w:rsidR="00FB632A">
              <w:rPr>
                <w:rFonts w:eastAsia="Arial" w:cstheme="minorHAnsi"/>
                <w:sz w:val="20"/>
                <w:szCs w:val="20"/>
              </w:rPr>
              <w:t>some</w:t>
            </w:r>
            <w:r>
              <w:rPr>
                <w:rFonts w:eastAsia="Arial" w:cstheme="minorHAnsi"/>
                <w:sz w:val="20"/>
                <w:szCs w:val="20"/>
              </w:rPr>
              <w:t xml:space="preserve"> d</w:t>
            </w:r>
            <w:r w:rsidR="0082100F">
              <w:rPr>
                <w:rFonts w:eastAsia="Arial" w:cstheme="minorHAnsi"/>
                <w:sz w:val="20"/>
                <w:szCs w:val="20"/>
              </w:rPr>
              <w:t>iscussion a</w:t>
            </w:r>
            <w:r w:rsidR="008016A6">
              <w:rPr>
                <w:rFonts w:eastAsia="Arial" w:cstheme="minorHAnsi"/>
                <w:sz w:val="20"/>
                <w:szCs w:val="20"/>
              </w:rPr>
              <w:t>round</w:t>
            </w:r>
            <w:r w:rsidR="0082100F">
              <w:rPr>
                <w:rFonts w:eastAsia="Arial" w:cstheme="minorHAnsi"/>
                <w:sz w:val="20"/>
                <w:szCs w:val="20"/>
              </w:rPr>
              <w:t xml:space="preserve"> </w:t>
            </w:r>
            <w:r>
              <w:rPr>
                <w:rFonts w:eastAsia="Arial" w:cstheme="minorHAnsi"/>
                <w:sz w:val="20"/>
                <w:szCs w:val="20"/>
              </w:rPr>
              <w:t>buses,</w:t>
            </w:r>
            <w:r w:rsidR="0082100F">
              <w:rPr>
                <w:rFonts w:eastAsia="Arial" w:cstheme="minorHAnsi"/>
                <w:sz w:val="20"/>
                <w:szCs w:val="20"/>
              </w:rPr>
              <w:t xml:space="preserve"> </w:t>
            </w:r>
            <w:r>
              <w:rPr>
                <w:rFonts w:eastAsia="Arial" w:cstheme="minorHAnsi"/>
                <w:sz w:val="20"/>
                <w:szCs w:val="20"/>
              </w:rPr>
              <w:t xml:space="preserve">but Ms Jon felt </w:t>
            </w:r>
            <w:r w:rsidR="0082100F">
              <w:rPr>
                <w:rFonts w:eastAsia="Arial" w:cstheme="minorHAnsi"/>
                <w:sz w:val="20"/>
                <w:szCs w:val="20"/>
              </w:rPr>
              <w:t>C</w:t>
            </w:r>
            <w:r w:rsidR="00FB632A">
              <w:rPr>
                <w:rFonts w:eastAsia="Arial" w:cstheme="minorHAnsi"/>
                <w:sz w:val="20"/>
                <w:szCs w:val="20"/>
              </w:rPr>
              <w:t xml:space="preserve">ornwall Council </w:t>
            </w:r>
            <w:r w:rsidR="0082100F">
              <w:rPr>
                <w:rFonts w:eastAsia="Arial" w:cstheme="minorHAnsi"/>
                <w:sz w:val="20"/>
                <w:szCs w:val="20"/>
              </w:rPr>
              <w:t>miss</w:t>
            </w:r>
            <w:r w:rsidR="00FB632A">
              <w:rPr>
                <w:rFonts w:eastAsia="Arial" w:cstheme="minorHAnsi"/>
                <w:sz w:val="20"/>
                <w:szCs w:val="20"/>
              </w:rPr>
              <w:t>ed</w:t>
            </w:r>
            <w:r w:rsidR="0082100F">
              <w:rPr>
                <w:rFonts w:eastAsia="Arial" w:cstheme="minorHAnsi"/>
                <w:sz w:val="20"/>
                <w:szCs w:val="20"/>
              </w:rPr>
              <w:t xml:space="preserve"> the point </w:t>
            </w:r>
            <w:r>
              <w:rPr>
                <w:rFonts w:eastAsia="Arial" w:cstheme="minorHAnsi"/>
                <w:sz w:val="20"/>
                <w:szCs w:val="20"/>
              </w:rPr>
              <w:t>being made that</w:t>
            </w:r>
            <w:r w:rsidR="0082100F">
              <w:rPr>
                <w:rFonts w:eastAsia="Arial" w:cstheme="minorHAnsi"/>
                <w:sz w:val="20"/>
                <w:szCs w:val="20"/>
              </w:rPr>
              <w:t xml:space="preserve"> if they trained people to drive smaller </w:t>
            </w:r>
            <w:r w:rsidR="00FB632A">
              <w:rPr>
                <w:rFonts w:eastAsia="Arial" w:cstheme="minorHAnsi"/>
                <w:sz w:val="20"/>
                <w:szCs w:val="20"/>
              </w:rPr>
              <w:t>vehicles and have the insurance</w:t>
            </w:r>
            <w:r>
              <w:rPr>
                <w:rFonts w:eastAsia="Arial" w:cstheme="minorHAnsi"/>
                <w:sz w:val="20"/>
                <w:szCs w:val="20"/>
              </w:rPr>
              <w:t>,</w:t>
            </w:r>
            <w:r w:rsidR="0082100F">
              <w:rPr>
                <w:rFonts w:eastAsia="Arial" w:cstheme="minorHAnsi"/>
                <w:sz w:val="20"/>
                <w:szCs w:val="20"/>
              </w:rPr>
              <w:t xml:space="preserve"> they </w:t>
            </w:r>
            <w:r w:rsidR="00FB632A">
              <w:rPr>
                <w:rFonts w:eastAsia="Arial" w:cstheme="minorHAnsi"/>
                <w:sz w:val="20"/>
                <w:szCs w:val="20"/>
              </w:rPr>
              <w:t>would</w:t>
            </w:r>
            <w:r w:rsidR="008016A6">
              <w:rPr>
                <w:rFonts w:eastAsia="Arial" w:cstheme="minorHAnsi"/>
                <w:sz w:val="20"/>
                <w:szCs w:val="20"/>
              </w:rPr>
              <w:t xml:space="preserve"> </w:t>
            </w:r>
            <w:r w:rsidR="00FB632A">
              <w:rPr>
                <w:rFonts w:eastAsia="Arial" w:cstheme="minorHAnsi"/>
                <w:sz w:val="20"/>
                <w:szCs w:val="20"/>
              </w:rPr>
              <w:t>n</w:t>
            </w:r>
            <w:r w:rsidR="008016A6">
              <w:rPr>
                <w:rFonts w:eastAsia="Arial" w:cstheme="minorHAnsi"/>
                <w:sz w:val="20"/>
                <w:szCs w:val="20"/>
              </w:rPr>
              <w:t>o</w:t>
            </w:r>
            <w:r w:rsidR="00FB632A">
              <w:rPr>
                <w:rFonts w:eastAsia="Arial" w:cstheme="minorHAnsi"/>
                <w:sz w:val="20"/>
                <w:szCs w:val="20"/>
              </w:rPr>
              <w:t xml:space="preserve">t need to take the big buses around places like Port Isaac and </w:t>
            </w:r>
            <w:r w:rsidR="0082100F">
              <w:rPr>
                <w:rFonts w:eastAsia="Arial" w:cstheme="minorHAnsi"/>
                <w:sz w:val="20"/>
                <w:szCs w:val="20"/>
              </w:rPr>
              <w:t xml:space="preserve">could save </w:t>
            </w:r>
            <w:r w:rsidR="00FB632A">
              <w:rPr>
                <w:rFonts w:eastAsia="Arial" w:cstheme="minorHAnsi"/>
                <w:sz w:val="20"/>
                <w:szCs w:val="20"/>
              </w:rPr>
              <w:t xml:space="preserve">a lot of money. Cllr Mould says they </w:t>
            </w:r>
            <w:r w:rsidR="008016A6">
              <w:rPr>
                <w:rFonts w:eastAsia="Arial" w:cstheme="minorHAnsi"/>
                <w:sz w:val="20"/>
                <w:szCs w:val="20"/>
              </w:rPr>
              <w:t>do not have</w:t>
            </w:r>
            <w:r w:rsidR="00FB632A">
              <w:rPr>
                <w:rFonts w:eastAsia="Arial" w:cstheme="minorHAnsi"/>
                <w:sz w:val="20"/>
                <w:szCs w:val="20"/>
              </w:rPr>
              <w:t xml:space="preserve"> the money to do that and the only reason we have the service at all is because it doubles up on the use of the school buses. Cllr Mould refers to the person</w:t>
            </w:r>
            <w:r>
              <w:rPr>
                <w:rFonts w:eastAsia="Arial" w:cstheme="minorHAnsi"/>
                <w:sz w:val="20"/>
                <w:szCs w:val="20"/>
              </w:rPr>
              <w:t xml:space="preserve"> </w:t>
            </w:r>
            <w:r w:rsidR="00FB632A">
              <w:rPr>
                <w:rFonts w:eastAsia="Arial" w:cstheme="minorHAnsi"/>
                <w:sz w:val="20"/>
                <w:szCs w:val="20"/>
              </w:rPr>
              <w:t>who</w:t>
            </w:r>
            <w:r>
              <w:rPr>
                <w:rFonts w:eastAsia="Arial" w:cstheme="minorHAnsi"/>
                <w:sz w:val="20"/>
                <w:szCs w:val="20"/>
              </w:rPr>
              <w:t xml:space="preserve"> runs the Hub at </w:t>
            </w:r>
            <w:proofErr w:type="spellStart"/>
            <w:r>
              <w:rPr>
                <w:rFonts w:eastAsia="Arial" w:cstheme="minorHAnsi"/>
                <w:sz w:val="20"/>
                <w:szCs w:val="20"/>
              </w:rPr>
              <w:t>Lanivet</w:t>
            </w:r>
            <w:proofErr w:type="spellEnd"/>
            <w:r>
              <w:rPr>
                <w:rFonts w:eastAsia="Arial" w:cstheme="minorHAnsi"/>
                <w:sz w:val="20"/>
                <w:szCs w:val="20"/>
              </w:rPr>
              <w:t xml:space="preserve"> </w:t>
            </w:r>
            <w:r w:rsidR="00FB632A">
              <w:rPr>
                <w:rFonts w:eastAsia="Arial" w:cstheme="minorHAnsi"/>
                <w:sz w:val="20"/>
                <w:szCs w:val="20"/>
              </w:rPr>
              <w:t>and</w:t>
            </w:r>
            <w:r>
              <w:rPr>
                <w:rFonts w:eastAsia="Arial" w:cstheme="minorHAnsi"/>
                <w:sz w:val="20"/>
                <w:szCs w:val="20"/>
              </w:rPr>
              <w:t xml:space="preserve"> the </w:t>
            </w:r>
            <w:r w:rsidR="0082100F">
              <w:rPr>
                <w:rFonts w:eastAsia="Arial" w:cstheme="minorHAnsi"/>
                <w:sz w:val="20"/>
                <w:szCs w:val="20"/>
              </w:rPr>
              <w:t xml:space="preserve">community </w:t>
            </w:r>
            <w:r>
              <w:rPr>
                <w:rFonts w:eastAsia="Arial" w:cstheme="minorHAnsi"/>
                <w:sz w:val="20"/>
                <w:szCs w:val="20"/>
              </w:rPr>
              <w:t xml:space="preserve">bus </w:t>
            </w:r>
            <w:r w:rsidR="00FB632A">
              <w:rPr>
                <w:rFonts w:eastAsia="Arial" w:cstheme="minorHAnsi"/>
                <w:sz w:val="20"/>
                <w:szCs w:val="20"/>
              </w:rPr>
              <w:t>service. He seems to</w:t>
            </w:r>
            <w:r>
              <w:rPr>
                <w:rFonts w:eastAsia="Arial" w:cstheme="minorHAnsi"/>
                <w:sz w:val="20"/>
                <w:szCs w:val="20"/>
              </w:rPr>
              <w:t xml:space="preserve"> manage</w:t>
            </w:r>
            <w:r w:rsidR="00FB632A">
              <w:rPr>
                <w:rFonts w:eastAsia="Arial" w:cstheme="minorHAnsi"/>
                <w:sz w:val="20"/>
                <w:szCs w:val="20"/>
              </w:rPr>
              <w:t xml:space="preserve"> </w:t>
            </w:r>
            <w:r w:rsidR="0082100F">
              <w:rPr>
                <w:rFonts w:eastAsia="Arial" w:cstheme="minorHAnsi"/>
                <w:sz w:val="20"/>
                <w:szCs w:val="20"/>
              </w:rPr>
              <w:t>the model differently</w:t>
            </w:r>
            <w:r w:rsidR="00FB632A">
              <w:rPr>
                <w:rFonts w:eastAsia="Arial" w:cstheme="minorHAnsi"/>
                <w:sz w:val="20"/>
                <w:szCs w:val="20"/>
              </w:rPr>
              <w:t xml:space="preserve"> to the bus companies which seems to work</w:t>
            </w:r>
            <w:r>
              <w:rPr>
                <w:rFonts w:eastAsia="Arial" w:cstheme="minorHAnsi"/>
                <w:sz w:val="20"/>
                <w:szCs w:val="20"/>
              </w:rPr>
              <w:t xml:space="preserve">. He would like to expand but needs more drivers, more buses and more money. CC </w:t>
            </w:r>
            <w:r w:rsidR="00FB632A">
              <w:rPr>
                <w:rFonts w:eastAsia="Arial" w:cstheme="minorHAnsi"/>
                <w:sz w:val="20"/>
                <w:szCs w:val="20"/>
              </w:rPr>
              <w:t xml:space="preserve">rely on the subsidiary from the </w:t>
            </w:r>
            <w:r w:rsidR="0082100F">
              <w:rPr>
                <w:rFonts w:eastAsia="Arial" w:cstheme="minorHAnsi"/>
                <w:sz w:val="20"/>
                <w:szCs w:val="20"/>
              </w:rPr>
              <w:t>governmen</w:t>
            </w:r>
            <w:r w:rsidR="00FB632A">
              <w:rPr>
                <w:rFonts w:eastAsia="Arial" w:cstheme="minorHAnsi"/>
                <w:sz w:val="20"/>
                <w:szCs w:val="20"/>
              </w:rPr>
              <w:t xml:space="preserve">t to tell them how to run this service </w:t>
            </w:r>
            <w:r w:rsidR="00C81A1E">
              <w:rPr>
                <w:rFonts w:eastAsia="Arial" w:cstheme="minorHAnsi"/>
                <w:sz w:val="20"/>
                <w:szCs w:val="20"/>
              </w:rPr>
              <w:t xml:space="preserve">which </w:t>
            </w:r>
            <w:r w:rsidR="00FB632A">
              <w:rPr>
                <w:rFonts w:eastAsia="Arial" w:cstheme="minorHAnsi"/>
                <w:sz w:val="20"/>
                <w:szCs w:val="20"/>
              </w:rPr>
              <w:t xml:space="preserve">does not </w:t>
            </w:r>
            <w:r w:rsidR="00C81A1E">
              <w:rPr>
                <w:rFonts w:eastAsia="Arial" w:cstheme="minorHAnsi"/>
                <w:sz w:val="20"/>
                <w:szCs w:val="20"/>
              </w:rPr>
              <w:t>appear</w:t>
            </w:r>
            <w:r w:rsidR="00FB632A">
              <w:rPr>
                <w:rFonts w:eastAsia="Arial" w:cstheme="minorHAnsi"/>
                <w:sz w:val="20"/>
                <w:szCs w:val="20"/>
              </w:rPr>
              <w:t xml:space="preserve"> to be</w:t>
            </w:r>
            <w:r w:rsidR="0082100F">
              <w:rPr>
                <w:rFonts w:eastAsia="Arial" w:cstheme="minorHAnsi"/>
                <w:sz w:val="20"/>
                <w:szCs w:val="20"/>
              </w:rPr>
              <w:t xml:space="preserve"> working. </w:t>
            </w:r>
            <w:r w:rsidR="00C81A1E">
              <w:rPr>
                <w:rFonts w:eastAsia="Arial" w:cstheme="minorHAnsi"/>
                <w:sz w:val="20"/>
                <w:szCs w:val="20"/>
              </w:rPr>
              <w:t>Cllr Mould feels it w</w:t>
            </w:r>
            <w:r w:rsidR="008016A6">
              <w:rPr>
                <w:rFonts w:eastAsia="Arial" w:cstheme="minorHAnsi"/>
                <w:sz w:val="20"/>
                <w:szCs w:val="20"/>
              </w:rPr>
              <w:t>ill</w:t>
            </w:r>
            <w:r w:rsidR="00C81A1E">
              <w:rPr>
                <w:rFonts w:eastAsia="Arial" w:cstheme="minorHAnsi"/>
                <w:sz w:val="20"/>
                <w:szCs w:val="20"/>
              </w:rPr>
              <w:t xml:space="preserve"> revert to the previous model of being run by members of the community. Cllr Mould is interested in the outcome of the suggestion made for</w:t>
            </w:r>
            <w:r>
              <w:rPr>
                <w:rFonts w:eastAsia="Arial" w:cstheme="minorHAnsi"/>
                <w:sz w:val="20"/>
                <w:szCs w:val="20"/>
              </w:rPr>
              <w:t xml:space="preserve"> </w:t>
            </w:r>
            <w:r w:rsidR="0082100F">
              <w:rPr>
                <w:rFonts w:eastAsia="Arial" w:cstheme="minorHAnsi"/>
                <w:sz w:val="20"/>
                <w:szCs w:val="20"/>
              </w:rPr>
              <w:t xml:space="preserve">parishes </w:t>
            </w:r>
            <w:r>
              <w:rPr>
                <w:rFonts w:eastAsia="Arial" w:cstheme="minorHAnsi"/>
                <w:sz w:val="20"/>
                <w:szCs w:val="20"/>
              </w:rPr>
              <w:t>to add</w:t>
            </w:r>
            <w:r w:rsidR="0082100F">
              <w:rPr>
                <w:rFonts w:eastAsia="Arial" w:cstheme="minorHAnsi"/>
                <w:sz w:val="20"/>
                <w:szCs w:val="20"/>
              </w:rPr>
              <w:t xml:space="preserve"> money</w:t>
            </w:r>
            <w:r>
              <w:rPr>
                <w:rFonts w:eastAsia="Arial" w:cstheme="minorHAnsi"/>
                <w:sz w:val="20"/>
                <w:szCs w:val="20"/>
              </w:rPr>
              <w:t xml:space="preserve"> to</w:t>
            </w:r>
            <w:r w:rsidR="0082100F">
              <w:rPr>
                <w:rFonts w:eastAsia="Arial" w:cstheme="minorHAnsi"/>
                <w:sz w:val="20"/>
                <w:szCs w:val="20"/>
              </w:rPr>
              <w:t xml:space="preserve"> </w:t>
            </w:r>
            <w:r w:rsidR="00C81A1E">
              <w:rPr>
                <w:rFonts w:eastAsia="Arial" w:cstheme="minorHAnsi"/>
                <w:sz w:val="20"/>
                <w:szCs w:val="20"/>
              </w:rPr>
              <w:t xml:space="preserve">the pot to help </w:t>
            </w:r>
            <w:r>
              <w:rPr>
                <w:rFonts w:eastAsia="Arial" w:cstheme="minorHAnsi"/>
                <w:sz w:val="20"/>
                <w:szCs w:val="20"/>
              </w:rPr>
              <w:t>improv</w:t>
            </w:r>
            <w:r w:rsidR="00C81A1E">
              <w:rPr>
                <w:rFonts w:eastAsia="Arial" w:cstheme="minorHAnsi"/>
                <w:sz w:val="20"/>
                <w:szCs w:val="20"/>
              </w:rPr>
              <w:t>e</w:t>
            </w:r>
            <w:r>
              <w:rPr>
                <w:rFonts w:eastAsia="Arial" w:cstheme="minorHAnsi"/>
                <w:sz w:val="20"/>
                <w:szCs w:val="20"/>
              </w:rPr>
              <w:t xml:space="preserve"> </w:t>
            </w:r>
            <w:r w:rsidR="0082100F">
              <w:rPr>
                <w:rFonts w:eastAsia="Arial" w:cstheme="minorHAnsi"/>
                <w:sz w:val="20"/>
                <w:szCs w:val="20"/>
              </w:rPr>
              <w:t xml:space="preserve">the </w:t>
            </w:r>
            <w:r>
              <w:rPr>
                <w:rFonts w:eastAsia="Arial" w:cstheme="minorHAnsi"/>
                <w:sz w:val="20"/>
                <w:szCs w:val="20"/>
              </w:rPr>
              <w:t>service</w:t>
            </w:r>
            <w:r w:rsidR="0082100F">
              <w:rPr>
                <w:rFonts w:eastAsia="Arial" w:cstheme="minorHAnsi"/>
                <w:sz w:val="20"/>
                <w:szCs w:val="20"/>
              </w:rPr>
              <w:t xml:space="preserve">. </w:t>
            </w:r>
            <w:r>
              <w:rPr>
                <w:rFonts w:eastAsia="Arial" w:cstheme="minorHAnsi"/>
                <w:sz w:val="20"/>
                <w:szCs w:val="20"/>
              </w:rPr>
              <w:t>There was not an a</w:t>
            </w:r>
            <w:r w:rsidR="0082100F">
              <w:rPr>
                <w:rFonts w:eastAsia="Arial" w:cstheme="minorHAnsi"/>
                <w:sz w:val="20"/>
                <w:szCs w:val="20"/>
              </w:rPr>
              <w:t xml:space="preserve">bsolute </w:t>
            </w:r>
            <w:r>
              <w:rPr>
                <w:rFonts w:eastAsia="Arial" w:cstheme="minorHAnsi"/>
                <w:sz w:val="20"/>
                <w:szCs w:val="20"/>
              </w:rPr>
              <w:t xml:space="preserve">refusal </w:t>
            </w:r>
            <w:r w:rsidR="00C81A1E">
              <w:rPr>
                <w:rFonts w:eastAsia="Arial" w:cstheme="minorHAnsi"/>
                <w:sz w:val="20"/>
                <w:szCs w:val="20"/>
              </w:rPr>
              <w:t xml:space="preserve">in the room </w:t>
            </w:r>
            <w:r>
              <w:rPr>
                <w:rFonts w:eastAsia="Arial" w:cstheme="minorHAnsi"/>
                <w:sz w:val="20"/>
                <w:szCs w:val="20"/>
              </w:rPr>
              <w:t>to</w:t>
            </w:r>
            <w:r w:rsidR="0082100F">
              <w:rPr>
                <w:rFonts w:eastAsia="Arial" w:cstheme="minorHAnsi"/>
                <w:sz w:val="20"/>
                <w:szCs w:val="20"/>
              </w:rPr>
              <w:t xml:space="preserve"> th</w:t>
            </w:r>
            <w:r w:rsidR="008016A6">
              <w:rPr>
                <w:rFonts w:eastAsia="Arial" w:cstheme="minorHAnsi"/>
                <w:sz w:val="20"/>
                <w:szCs w:val="20"/>
              </w:rPr>
              <w:t>e</w:t>
            </w:r>
            <w:r>
              <w:rPr>
                <w:rFonts w:eastAsia="Arial" w:cstheme="minorHAnsi"/>
                <w:sz w:val="20"/>
                <w:szCs w:val="20"/>
              </w:rPr>
              <w:t xml:space="preserve"> </w:t>
            </w:r>
            <w:r w:rsidR="008016A6">
              <w:rPr>
                <w:rFonts w:eastAsia="Arial" w:cstheme="minorHAnsi"/>
                <w:sz w:val="20"/>
                <w:szCs w:val="20"/>
              </w:rPr>
              <w:t>suggestion</w:t>
            </w:r>
            <w:r w:rsidR="0082100F">
              <w:rPr>
                <w:rFonts w:eastAsia="Arial" w:cstheme="minorHAnsi"/>
                <w:sz w:val="20"/>
                <w:szCs w:val="20"/>
              </w:rPr>
              <w:t>. The number of</w:t>
            </w:r>
            <w:r>
              <w:rPr>
                <w:rFonts w:eastAsia="Arial" w:cstheme="minorHAnsi"/>
                <w:sz w:val="20"/>
                <w:szCs w:val="20"/>
              </w:rPr>
              <w:t xml:space="preserve"> bus</w:t>
            </w:r>
            <w:r w:rsidR="0082100F">
              <w:rPr>
                <w:rFonts w:eastAsia="Arial" w:cstheme="minorHAnsi"/>
                <w:sz w:val="20"/>
                <w:szCs w:val="20"/>
              </w:rPr>
              <w:t xml:space="preserve"> services </w:t>
            </w:r>
            <w:r>
              <w:rPr>
                <w:rFonts w:eastAsia="Arial" w:cstheme="minorHAnsi"/>
                <w:sz w:val="20"/>
                <w:szCs w:val="20"/>
              </w:rPr>
              <w:t xml:space="preserve">in Cornwall </w:t>
            </w:r>
            <w:r w:rsidR="0082100F">
              <w:rPr>
                <w:rFonts w:eastAsia="Arial" w:cstheme="minorHAnsi"/>
                <w:sz w:val="20"/>
                <w:szCs w:val="20"/>
              </w:rPr>
              <w:t xml:space="preserve">is one of the highest rural bus services in the country. </w:t>
            </w:r>
            <w:r>
              <w:rPr>
                <w:rFonts w:eastAsia="Arial" w:cstheme="minorHAnsi"/>
                <w:sz w:val="20"/>
                <w:szCs w:val="20"/>
              </w:rPr>
              <w:t>Councils n</w:t>
            </w:r>
            <w:r w:rsidR="0082100F">
              <w:rPr>
                <w:rFonts w:eastAsia="Arial" w:cstheme="minorHAnsi"/>
                <w:sz w:val="20"/>
                <w:szCs w:val="20"/>
              </w:rPr>
              <w:t>eed to try and find way</w:t>
            </w:r>
            <w:r w:rsidR="008016A6">
              <w:rPr>
                <w:rFonts w:eastAsia="Arial" w:cstheme="minorHAnsi"/>
                <w:sz w:val="20"/>
                <w:szCs w:val="20"/>
              </w:rPr>
              <w:t>s</w:t>
            </w:r>
            <w:r w:rsidR="0082100F">
              <w:rPr>
                <w:rFonts w:eastAsia="Arial" w:cstheme="minorHAnsi"/>
                <w:sz w:val="20"/>
                <w:szCs w:val="20"/>
              </w:rPr>
              <w:t xml:space="preserve"> to support people li</w:t>
            </w:r>
            <w:r w:rsidR="008016A6">
              <w:rPr>
                <w:rFonts w:eastAsia="Arial" w:cstheme="minorHAnsi"/>
                <w:sz w:val="20"/>
                <w:szCs w:val="20"/>
              </w:rPr>
              <w:t xml:space="preserve">ving in the community to manage the service themselves. It was productive to look </w:t>
            </w:r>
            <w:r w:rsidR="0082100F">
              <w:rPr>
                <w:rFonts w:eastAsia="Arial" w:cstheme="minorHAnsi"/>
                <w:sz w:val="20"/>
                <w:szCs w:val="20"/>
              </w:rPr>
              <w:t xml:space="preserve">at alternative models. </w:t>
            </w:r>
          </w:p>
        </w:tc>
        <w:tc>
          <w:tcPr>
            <w:tcW w:w="1331" w:type="dxa"/>
          </w:tcPr>
          <w:p w14:paraId="44DBC10D" w14:textId="77777777" w:rsidR="00EB7CAE" w:rsidRDefault="006B7781" w:rsidP="006B7781">
            <w:pPr>
              <w:spacing w:line="360" w:lineRule="auto"/>
              <w:rPr>
                <w:rFonts w:cstheme="minorHAnsi"/>
                <w:sz w:val="20"/>
                <w:szCs w:val="20"/>
              </w:rPr>
            </w:pPr>
            <w:r>
              <w:rPr>
                <w:rFonts w:cstheme="minorHAnsi"/>
                <w:sz w:val="20"/>
                <w:szCs w:val="20"/>
              </w:rPr>
              <w:lastRenderedPageBreak/>
              <w:br/>
            </w:r>
            <w:r w:rsidRPr="009237F4">
              <w:rPr>
                <w:rFonts w:cstheme="minorHAnsi"/>
                <w:sz w:val="20"/>
                <w:szCs w:val="20"/>
              </w:rPr>
              <w:t>Cllr Raynor</w:t>
            </w:r>
          </w:p>
          <w:p w14:paraId="4E7F1FA6" w14:textId="77777777" w:rsidR="00485AE7" w:rsidRDefault="00485AE7" w:rsidP="006B7781">
            <w:pPr>
              <w:spacing w:line="360" w:lineRule="auto"/>
              <w:rPr>
                <w:rFonts w:cstheme="minorHAnsi"/>
                <w:sz w:val="20"/>
                <w:szCs w:val="20"/>
              </w:rPr>
            </w:pPr>
          </w:p>
          <w:p w14:paraId="2DED07ED" w14:textId="77777777" w:rsidR="00485AE7" w:rsidRDefault="00485AE7" w:rsidP="006B7781">
            <w:pPr>
              <w:spacing w:line="360" w:lineRule="auto"/>
              <w:rPr>
                <w:rFonts w:cstheme="minorHAnsi"/>
                <w:sz w:val="20"/>
                <w:szCs w:val="20"/>
              </w:rPr>
            </w:pPr>
          </w:p>
          <w:p w14:paraId="6CEAB27B" w14:textId="77777777" w:rsidR="00485AE7" w:rsidRDefault="00485AE7" w:rsidP="006B7781">
            <w:pPr>
              <w:spacing w:line="360" w:lineRule="auto"/>
              <w:rPr>
                <w:rFonts w:cstheme="minorHAnsi"/>
                <w:sz w:val="20"/>
                <w:szCs w:val="20"/>
              </w:rPr>
            </w:pPr>
          </w:p>
          <w:p w14:paraId="372A9363" w14:textId="77777777" w:rsidR="00485AE7" w:rsidRDefault="00485AE7" w:rsidP="006B7781">
            <w:pPr>
              <w:spacing w:line="360" w:lineRule="auto"/>
              <w:rPr>
                <w:rFonts w:cstheme="minorHAnsi"/>
                <w:sz w:val="20"/>
                <w:szCs w:val="20"/>
              </w:rPr>
            </w:pPr>
          </w:p>
          <w:p w14:paraId="13B0F91E" w14:textId="02CE15E5" w:rsidR="006B7781" w:rsidRDefault="00EB7CAE" w:rsidP="006B7781">
            <w:pPr>
              <w:spacing w:line="360" w:lineRule="auto"/>
              <w:rPr>
                <w:rFonts w:cstheme="minorHAnsi"/>
                <w:sz w:val="20"/>
                <w:szCs w:val="20"/>
              </w:rPr>
            </w:pPr>
            <w:r>
              <w:rPr>
                <w:rFonts w:cstheme="minorHAnsi"/>
                <w:sz w:val="20"/>
                <w:szCs w:val="20"/>
              </w:rPr>
              <w:t>C</w:t>
            </w:r>
            <w:r w:rsidR="006B7781" w:rsidRPr="009237F4">
              <w:rPr>
                <w:rFonts w:cstheme="minorHAnsi"/>
                <w:sz w:val="20"/>
                <w:szCs w:val="20"/>
              </w:rPr>
              <w:t xml:space="preserve">llr Mould </w:t>
            </w:r>
            <w:r w:rsidR="006B7781">
              <w:rPr>
                <w:rFonts w:cstheme="minorHAnsi"/>
                <w:sz w:val="20"/>
                <w:szCs w:val="20"/>
              </w:rPr>
              <w:br/>
            </w:r>
          </w:p>
          <w:p w14:paraId="2A1716C3" w14:textId="77777777" w:rsidR="00485AE7" w:rsidRDefault="00485AE7" w:rsidP="006B7781">
            <w:pPr>
              <w:spacing w:line="360" w:lineRule="auto"/>
              <w:rPr>
                <w:rFonts w:cstheme="minorHAnsi"/>
                <w:sz w:val="20"/>
                <w:szCs w:val="20"/>
              </w:rPr>
            </w:pPr>
          </w:p>
          <w:p w14:paraId="39CA3143" w14:textId="77777777" w:rsidR="00485AE7" w:rsidRDefault="00485AE7" w:rsidP="006B7781">
            <w:pPr>
              <w:spacing w:line="360" w:lineRule="auto"/>
              <w:rPr>
                <w:rFonts w:cstheme="minorHAnsi"/>
                <w:sz w:val="20"/>
                <w:szCs w:val="20"/>
              </w:rPr>
            </w:pPr>
          </w:p>
          <w:p w14:paraId="0D0D44AE" w14:textId="77777777" w:rsidR="00485AE7" w:rsidRDefault="00485AE7" w:rsidP="006B7781">
            <w:pPr>
              <w:spacing w:line="360" w:lineRule="auto"/>
              <w:rPr>
                <w:rFonts w:cstheme="minorHAnsi"/>
                <w:sz w:val="20"/>
                <w:szCs w:val="20"/>
              </w:rPr>
            </w:pPr>
          </w:p>
          <w:p w14:paraId="009B7F7A" w14:textId="77777777" w:rsidR="00485AE7" w:rsidRDefault="00485AE7" w:rsidP="006B7781">
            <w:pPr>
              <w:spacing w:line="360" w:lineRule="auto"/>
              <w:rPr>
                <w:rFonts w:cstheme="minorHAnsi"/>
                <w:sz w:val="20"/>
                <w:szCs w:val="20"/>
              </w:rPr>
            </w:pPr>
          </w:p>
          <w:p w14:paraId="13F32788" w14:textId="77777777" w:rsidR="00485AE7" w:rsidRDefault="00485AE7" w:rsidP="006B7781">
            <w:pPr>
              <w:spacing w:line="360" w:lineRule="auto"/>
              <w:rPr>
                <w:rFonts w:cstheme="minorHAnsi"/>
                <w:sz w:val="20"/>
                <w:szCs w:val="20"/>
              </w:rPr>
            </w:pPr>
          </w:p>
          <w:p w14:paraId="25D6F32A" w14:textId="77777777" w:rsidR="00485AE7" w:rsidRDefault="00485AE7" w:rsidP="006B7781">
            <w:pPr>
              <w:spacing w:line="360" w:lineRule="auto"/>
              <w:rPr>
                <w:rFonts w:cstheme="minorHAnsi"/>
                <w:sz w:val="20"/>
                <w:szCs w:val="20"/>
              </w:rPr>
            </w:pPr>
          </w:p>
          <w:p w14:paraId="78BAFA46" w14:textId="77777777" w:rsidR="00485AE7" w:rsidRDefault="00485AE7" w:rsidP="006B7781">
            <w:pPr>
              <w:spacing w:line="360" w:lineRule="auto"/>
              <w:rPr>
                <w:rFonts w:cstheme="minorHAnsi"/>
                <w:sz w:val="20"/>
                <w:szCs w:val="20"/>
              </w:rPr>
            </w:pPr>
          </w:p>
          <w:p w14:paraId="497698CA" w14:textId="77777777" w:rsidR="00485AE7" w:rsidRDefault="00485AE7" w:rsidP="006B7781">
            <w:pPr>
              <w:spacing w:line="360" w:lineRule="auto"/>
              <w:rPr>
                <w:rFonts w:cstheme="minorHAnsi"/>
                <w:sz w:val="20"/>
                <w:szCs w:val="20"/>
              </w:rPr>
            </w:pPr>
          </w:p>
          <w:p w14:paraId="0569CEFA" w14:textId="77777777" w:rsidR="00485AE7" w:rsidRDefault="00485AE7" w:rsidP="006B7781">
            <w:pPr>
              <w:spacing w:line="360" w:lineRule="auto"/>
              <w:rPr>
                <w:rFonts w:cstheme="minorHAnsi"/>
                <w:sz w:val="20"/>
                <w:szCs w:val="20"/>
              </w:rPr>
            </w:pPr>
          </w:p>
          <w:p w14:paraId="7DBED4E4" w14:textId="77777777" w:rsidR="00485AE7" w:rsidRDefault="00485AE7" w:rsidP="006B7781">
            <w:pPr>
              <w:spacing w:line="360" w:lineRule="auto"/>
              <w:rPr>
                <w:rFonts w:cstheme="minorHAnsi"/>
                <w:sz w:val="20"/>
                <w:szCs w:val="20"/>
              </w:rPr>
            </w:pPr>
          </w:p>
          <w:p w14:paraId="42FF8DB1" w14:textId="77777777" w:rsidR="00485AE7" w:rsidRDefault="00485AE7" w:rsidP="006B7781">
            <w:pPr>
              <w:spacing w:line="360" w:lineRule="auto"/>
              <w:rPr>
                <w:rFonts w:cstheme="minorHAnsi"/>
                <w:sz w:val="20"/>
                <w:szCs w:val="20"/>
              </w:rPr>
            </w:pPr>
          </w:p>
          <w:p w14:paraId="4B6CD415" w14:textId="77777777" w:rsidR="00485AE7" w:rsidRDefault="00485AE7" w:rsidP="006B7781">
            <w:pPr>
              <w:spacing w:line="360" w:lineRule="auto"/>
              <w:rPr>
                <w:rFonts w:cstheme="minorHAnsi"/>
                <w:sz w:val="20"/>
                <w:szCs w:val="20"/>
              </w:rPr>
            </w:pPr>
          </w:p>
          <w:p w14:paraId="0EA4AE6A" w14:textId="77777777" w:rsidR="00485AE7" w:rsidRDefault="00485AE7" w:rsidP="006B7781">
            <w:pPr>
              <w:spacing w:line="360" w:lineRule="auto"/>
              <w:rPr>
                <w:rFonts w:cstheme="minorHAnsi"/>
                <w:sz w:val="20"/>
                <w:szCs w:val="20"/>
              </w:rPr>
            </w:pPr>
          </w:p>
          <w:p w14:paraId="1780FF37" w14:textId="77777777" w:rsidR="00485AE7" w:rsidRDefault="00485AE7" w:rsidP="006B7781">
            <w:pPr>
              <w:spacing w:line="360" w:lineRule="auto"/>
              <w:rPr>
                <w:rFonts w:cstheme="minorHAnsi"/>
                <w:sz w:val="20"/>
                <w:szCs w:val="20"/>
              </w:rPr>
            </w:pPr>
          </w:p>
          <w:p w14:paraId="7FBA7649" w14:textId="77777777" w:rsidR="00485AE7" w:rsidRDefault="00485AE7" w:rsidP="006B7781">
            <w:pPr>
              <w:spacing w:line="360" w:lineRule="auto"/>
              <w:rPr>
                <w:rFonts w:cstheme="minorHAnsi"/>
                <w:sz w:val="20"/>
                <w:szCs w:val="20"/>
              </w:rPr>
            </w:pPr>
          </w:p>
          <w:p w14:paraId="79C0A667" w14:textId="77777777" w:rsidR="00485AE7" w:rsidRDefault="00485AE7" w:rsidP="006B7781">
            <w:pPr>
              <w:spacing w:line="360" w:lineRule="auto"/>
              <w:rPr>
                <w:rFonts w:cstheme="minorHAnsi"/>
                <w:sz w:val="20"/>
                <w:szCs w:val="20"/>
              </w:rPr>
            </w:pPr>
          </w:p>
          <w:p w14:paraId="2FD666BB" w14:textId="77777777" w:rsidR="003C722C" w:rsidRDefault="003C722C" w:rsidP="006B7781">
            <w:pPr>
              <w:spacing w:line="360" w:lineRule="auto"/>
              <w:rPr>
                <w:rFonts w:cstheme="minorHAnsi"/>
                <w:sz w:val="20"/>
                <w:szCs w:val="20"/>
              </w:rPr>
            </w:pPr>
          </w:p>
          <w:p w14:paraId="7C711A38" w14:textId="77777777" w:rsidR="003C722C" w:rsidRDefault="003C722C" w:rsidP="006B7781">
            <w:pPr>
              <w:spacing w:line="360" w:lineRule="auto"/>
              <w:rPr>
                <w:rFonts w:cstheme="minorHAnsi"/>
                <w:sz w:val="20"/>
                <w:szCs w:val="20"/>
              </w:rPr>
            </w:pPr>
          </w:p>
          <w:p w14:paraId="39B8CADE" w14:textId="77777777" w:rsidR="003C722C" w:rsidRDefault="003C722C" w:rsidP="006B7781">
            <w:pPr>
              <w:spacing w:line="360" w:lineRule="auto"/>
              <w:rPr>
                <w:rFonts w:cstheme="minorHAnsi"/>
                <w:sz w:val="20"/>
                <w:szCs w:val="20"/>
              </w:rPr>
            </w:pPr>
          </w:p>
          <w:p w14:paraId="450395D2" w14:textId="77777777" w:rsidR="003C722C" w:rsidRDefault="003C722C" w:rsidP="006B7781">
            <w:pPr>
              <w:spacing w:line="360" w:lineRule="auto"/>
              <w:rPr>
                <w:rFonts w:cstheme="minorHAnsi"/>
                <w:sz w:val="20"/>
                <w:szCs w:val="20"/>
              </w:rPr>
            </w:pPr>
          </w:p>
          <w:p w14:paraId="0D28C1A3" w14:textId="77777777" w:rsidR="003C722C" w:rsidRDefault="003C722C" w:rsidP="006B7781">
            <w:pPr>
              <w:spacing w:line="360" w:lineRule="auto"/>
              <w:rPr>
                <w:rFonts w:cstheme="minorHAnsi"/>
                <w:sz w:val="20"/>
                <w:szCs w:val="20"/>
              </w:rPr>
            </w:pPr>
          </w:p>
          <w:p w14:paraId="66D4AA78" w14:textId="77777777" w:rsidR="003C722C" w:rsidRDefault="003C722C" w:rsidP="006B7781">
            <w:pPr>
              <w:spacing w:line="360" w:lineRule="auto"/>
              <w:rPr>
                <w:rFonts w:cstheme="minorHAnsi"/>
                <w:sz w:val="20"/>
                <w:szCs w:val="20"/>
              </w:rPr>
            </w:pPr>
          </w:p>
          <w:p w14:paraId="1F1F3B57" w14:textId="77777777" w:rsidR="003C722C" w:rsidRDefault="003C722C" w:rsidP="006B7781">
            <w:pPr>
              <w:spacing w:line="360" w:lineRule="auto"/>
              <w:rPr>
                <w:rFonts w:cstheme="minorHAnsi"/>
                <w:sz w:val="20"/>
                <w:szCs w:val="20"/>
              </w:rPr>
            </w:pPr>
          </w:p>
          <w:p w14:paraId="4C578797" w14:textId="77777777" w:rsidR="003C722C" w:rsidRDefault="003C722C" w:rsidP="006B7781">
            <w:pPr>
              <w:spacing w:line="360" w:lineRule="auto"/>
              <w:rPr>
                <w:rFonts w:cstheme="minorHAnsi"/>
                <w:sz w:val="20"/>
                <w:szCs w:val="20"/>
              </w:rPr>
            </w:pPr>
          </w:p>
          <w:p w14:paraId="564B168B" w14:textId="77777777" w:rsidR="00485AE7" w:rsidRDefault="00485AE7" w:rsidP="006B7781">
            <w:pPr>
              <w:spacing w:line="360" w:lineRule="auto"/>
              <w:rPr>
                <w:rFonts w:cstheme="minorHAnsi"/>
                <w:sz w:val="20"/>
                <w:szCs w:val="20"/>
              </w:rPr>
            </w:pPr>
          </w:p>
          <w:p w14:paraId="3D8A96BF" w14:textId="6B519EE8" w:rsidR="006B7781" w:rsidRDefault="00B4335E" w:rsidP="006B7781">
            <w:pPr>
              <w:spacing w:line="360" w:lineRule="auto"/>
              <w:rPr>
                <w:rFonts w:cstheme="minorHAnsi"/>
                <w:sz w:val="20"/>
                <w:szCs w:val="20"/>
              </w:rPr>
            </w:pPr>
            <w:r>
              <w:rPr>
                <w:rFonts w:cstheme="minorHAnsi"/>
                <w:sz w:val="20"/>
                <w:szCs w:val="20"/>
              </w:rPr>
              <w:t>C</w:t>
            </w:r>
            <w:r w:rsidR="006B7781">
              <w:rPr>
                <w:rFonts w:cstheme="minorHAnsi"/>
                <w:sz w:val="20"/>
                <w:szCs w:val="20"/>
              </w:rPr>
              <w:t xml:space="preserve">llr </w:t>
            </w:r>
            <w:r w:rsidR="006B7781" w:rsidRPr="009237F4">
              <w:rPr>
                <w:rFonts w:cstheme="minorHAnsi"/>
                <w:sz w:val="20"/>
                <w:szCs w:val="20"/>
              </w:rPr>
              <w:t>Button</w:t>
            </w:r>
            <w:r w:rsidR="006B7781">
              <w:rPr>
                <w:rFonts w:cstheme="minorHAnsi"/>
                <w:sz w:val="20"/>
                <w:szCs w:val="20"/>
              </w:rPr>
              <w:br/>
            </w:r>
          </w:p>
          <w:p w14:paraId="50904896" w14:textId="77777777" w:rsidR="00174ACB" w:rsidRDefault="00174ACB" w:rsidP="006B7781">
            <w:pPr>
              <w:spacing w:line="360" w:lineRule="auto"/>
              <w:rPr>
                <w:rFonts w:cstheme="minorHAnsi"/>
                <w:sz w:val="20"/>
                <w:szCs w:val="20"/>
              </w:rPr>
            </w:pPr>
          </w:p>
          <w:p w14:paraId="34395628" w14:textId="77777777" w:rsidR="00174ACB" w:rsidRDefault="00174ACB" w:rsidP="006B7781">
            <w:pPr>
              <w:spacing w:line="360" w:lineRule="auto"/>
              <w:rPr>
                <w:rFonts w:cstheme="minorHAnsi"/>
                <w:sz w:val="20"/>
                <w:szCs w:val="20"/>
              </w:rPr>
            </w:pPr>
          </w:p>
          <w:p w14:paraId="38B4B828" w14:textId="77777777" w:rsidR="00174ACB" w:rsidRDefault="00174ACB" w:rsidP="006B7781">
            <w:pPr>
              <w:spacing w:line="360" w:lineRule="auto"/>
              <w:rPr>
                <w:rFonts w:cstheme="minorHAnsi"/>
                <w:sz w:val="20"/>
                <w:szCs w:val="20"/>
              </w:rPr>
            </w:pPr>
          </w:p>
          <w:p w14:paraId="73F15E83" w14:textId="77777777" w:rsidR="00174ACB" w:rsidRDefault="00174ACB" w:rsidP="006B7781">
            <w:pPr>
              <w:spacing w:line="360" w:lineRule="auto"/>
              <w:rPr>
                <w:rFonts w:cstheme="minorHAnsi"/>
                <w:sz w:val="20"/>
                <w:szCs w:val="20"/>
              </w:rPr>
            </w:pPr>
          </w:p>
          <w:p w14:paraId="29EE92D7" w14:textId="77777777" w:rsidR="00174ACB" w:rsidRDefault="00174ACB" w:rsidP="006B7781">
            <w:pPr>
              <w:spacing w:line="360" w:lineRule="auto"/>
              <w:rPr>
                <w:rFonts w:cstheme="minorHAnsi"/>
                <w:sz w:val="20"/>
                <w:szCs w:val="20"/>
              </w:rPr>
            </w:pPr>
          </w:p>
          <w:p w14:paraId="25D5143C" w14:textId="77777777" w:rsidR="00174ACB" w:rsidRDefault="00174ACB" w:rsidP="006B7781">
            <w:pPr>
              <w:spacing w:line="360" w:lineRule="auto"/>
              <w:rPr>
                <w:rFonts w:cstheme="minorHAnsi"/>
                <w:sz w:val="20"/>
                <w:szCs w:val="20"/>
              </w:rPr>
            </w:pPr>
          </w:p>
          <w:p w14:paraId="1FFAEECB" w14:textId="77777777" w:rsidR="00174ACB" w:rsidRDefault="00174ACB" w:rsidP="006B7781">
            <w:pPr>
              <w:spacing w:line="360" w:lineRule="auto"/>
              <w:rPr>
                <w:rFonts w:cstheme="minorHAnsi"/>
                <w:sz w:val="20"/>
                <w:szCs w:val="20"/>
              </w:rPr>
            </w:pPr>
          </w:p>
          <w:p w14:paraId="5458CC3C" w14:textId="77777777" w:rsidR="00174ACB" w:rsidRDefault="00174ACB" w:rsidP="006B7781">
            <w:pPr>
              <w:spacing w:line="360" w:lineRule="auto"/>
              <w:rPr>
                <w:rFonts w:cstheme="minorHAnsi"/>
                <w:sz w:val="20"/>
                <w:szCs w:val="20"/>
              </w:rPr>
            </w:pPr>
          </w:p>
          <w:p w14:paraId="2D4F7A82" w14:textId="77777777" w:rsidR="00174ACB" w:rsidRDefault="00174ACB" w:rsidP="006B7781">
            <w:pPr>
              <w:spacing w:line="360" w:lineRule="auto"/>
              <w:rPr>
                <w:rFonts w:cstheme="minorHAnsi"/>
                <w:sz w:val="20"/>
                <w:szCs w:val="20"/>
              </w:rPr>
            </w:pPr>
          </w:p>
          <w:p w14:paraId="063EA75F" w14:textId="77777777" w:rsidR="00174ACB" w:rsidRDefault="00174ACB" w:rsidP="006B7781">
            <w:pPr>
              <w:spacing w:line="360" w:lineRule="auto"/>
              <w:rPr>
                <w:rFonts w:cstheme="minorHAnsi"/>
                <w:sz w:val="20"/>
                <w:szCs w:val="20"/>
              </w:rPr>
            </w:pPr>
          </w:p>
          <w:p w14:paraId="36E5D715" w14:textId="77777777" w:rsidR="00174ACB" w:rsidRDefault="00174ACB" w:rsidP="006B7781">
            <w:pPr>
              <w:spacing w:line="360" w:lineRule="auto"/>
              <w:rPr>
                <w:rFonts w:cstheme="minorHAnsi"/>
                <w:sz w:val="20"/>
                <w:szCs w:val="20"/>
              </w:rPr>
            </w:pPr>
          </w:p>
          <w:p w14:paraId="7EEE6DD2" w14:textId="77777777" w:rsidR="00174ACB" w:rsidRDefault="00174ACB" w:rsidP="006B7781">
            <w:pPr>
              <w:spacing w:line="360" w:lineRule="auto"/>
              <w:rPr>
                <w:rFonts w:cstheme="minorHAnsi"/>
                <w:sz w:val="20"/>
                <w:szCs w:val="20"/>
              </w:rPr>
            </w:pPr>
          </w:p>
          <w:p w14:paraId="6E8C14D1" w14:textId="77777777" w:rsidR="00FB632A" w:rsidRDefault="00FB632A" w:rsidP="006B7781">
            <w:pPr>
              <w:spacing w:line="360" w:lineRule="auto"/>
              <w:rPr>
                <w:rFonts w:cstheme="minorHAnsi"/>
                <w:sz w:val="20"/>
                <w:szCs w:val="20"/>
              </w:rPr>
            </w:pPr>
          </w:p>
          <w:p w14:paraId="30DAE487" w14:textId="77777777" w:rsidR="00FB632A" w:rsidRDefault="00FB632A" w:rsidP="006B7781">
            <w:pPr>
              <w:spacing w:line="360" w:lineRule="auto"/>
              <w:rPr>
                <w:rFonts w:cstheme="minorHAnsi"/>
                <w:sz w:val="20"/>
                <w:szCs w:val="20"/>
              </w:rPr>
            </w:pPr>
          </w:p>
          <w:p w14:paraId="6F1A31C4" w14:textId="77777777" w:rsidR="00FB632A" w:rsidRDefault="00FB632A" w:rsidP="006B7781">
            <w:pPr>
              <w:spacing w:line="360" w:lineRule="auto"/>
              <w:rPr>
                <w:rFonts w:cstheme="minorHAnsi"/>
                <w:sz w:val="20"/>
                <w:szCs w:val="20"/>
              </w:rPr>
            </w:pPr>
          </w:p>
          <w:p w14:paraId="61EE5F42" w14:textId="77777777" w:rsidR="00FB632A" w:rsidRDefault="00FB632A" w:rsidP="006B7781">
            <w:pPr>
              <w:spacing w:line="360" w:lineRule="auto"/>
              <w:rPr>
                <w:rFonts w:cstheme="minorHAnsi"/>
                <w:sz w:val="20"/>
                <w:szCs w:val="20"/>
              </w:rPr>
            </w:pPr>
          </w:p>
          <w:p w14:paraId="1443FE0A" w14:textId="77777777" w:rsidR="00FB632A" w:rsidRDefault="00FB632A" w:rsidP="006B7781">
            <w:pPr>
              <w:spacing w:line="360" w:lineRule="auto"/>
              <w:rPr>
                <w:rFonts w:cstheme="minorHAnsi"/>
                <w:sz w:val="20"/>
                <w:szCs w:val="20"/>
              </w:rPr>
            </w:pPr>
          </w:p>
          <w:p w14:paraId="2AD34067" w14:textId="77777777" w:rsidR="00FB632A" w:rsidRDefault="00FB632A" w:rsidP="006B7781">
            <w:pPr>
              <w:spacing w:line="360" w:lineRule="auto"/>
              <w:rPr>
                <w:rFonts w:cstheme="minorHAnsi"/>
                <w:sz w:val="20"/>
                <w:szCs w:val="20"/>
              </w:rPr>
            </w:pPr>
          </w:p>
          <w:p w14:paraId="7B81AF77" w14:textId="77777777" w:rsidR="00FB632A" w:rsidRDefault="00FB632A" w:rsidP="006B7781">
            <w:pPr>
              <w:spacing w:line="360" w:lineRule="auto"/>
              <w:rPr>
                <w:rFonts w:cstheme="minorHAnsi"/>
                <w:sz w:val="20"/>
                <w:szCs w:val="20"/>
              </w:rPr>
            </w:pPr>
          </w:p>
          <w:p w14:paraId="5295093E" w14:textId="77777777" w:rsidR="00FB632A" w:rsidRDefault="00FB632A" w:rsidP="006B7781">
            <w:pPr>
              <w:spacing w:line="360" w:lineRule="auto"/>
              <w:rPr>
                <w:rFonts w:cstheme="minorHAnsi"/>
                <w:sz w:val="20"/>
                <w:szCs w:val="20"/>
              </w:rPr>
            </w:pPr>
          </w:p>
          <w:p w14:paraId="53856B2B" w14:textId="77777777" w:rsidR="00FB632A" w:rsidRDefault="00FB632A" w:rsidP="006B7781">
            <w:pPr>
              <w:spacing w:line="360" w:lineRule="auto"/>
              <w:rPr>
                <w:rFonts w:cstheme="minorHAnsi"/>
                <w:sz w:val="20"/>
                <w:szCs w:val="20"/>
              </w:rPr>
            </w:pPr>
          </w:p>
          <w:p w14:paraId="38DD0D33" w14:textId="77777777" w:rsidR="00FB632A" w:rsidRDefault="00FB632A" w:rsidP="006B7781">
            <w:pPr>
              <w:spacing w:line="360" w:lineRule="auto"/>
              <w:rPr>
                <w:rFonts w:cstheme="minorHAnsi"/>
                <w:sz w:val="20"/>
                <w:szCs w:val="20"/>
              </w:rPr>
            </w:pPr>
          </w:p>
          <w:p w14:paraId="18307DE6" w14:textId="04F442EC" w:rsidR="006B7781" w:rsidRDefault="006B7781" w:rsidP="006B7781">
            <w:pPr>
              <w:spacing w:line="360" w:lineRule="auto"/>
              <w:rPr>
                <w:rFonts w:cstheme="minorHAnsi"/>
                <w:sz w:val="20"/>
                <w:szCs w:val="20"/>
              </w:rPr>
            </w:pPr>
            <w:r w:rsidRPr="009237F4">
              <w:rPr>
                <w:rFonts w:cstheme="minorHAnsi"/>
                <w:sz w:val="20"/>
                <w:szCs w:val="20"/>
              </w:rPr>
              <w:t xml:space="preserve">Cllr Williams </w:t>
            </w:r>
          </w:p>
          <w:p w14:paraId="4CBF2410" w14:textId="77777777" w:rsidR="00344567" w:rsidRDefault="00344567" w:rsidP="00344567">
            <w:pPr>
              <w:rPr>
                <w:rFonts w:cstheme="minorHAnsi"/>
                <w:sz w:val="20"/>
                <w:szCs w:val="20"/>
              </w:rPr>
            </w:pPr>
          </w:p>
          <w:p w14:paraId="320BB48D" w14:textId="77777777" w:rsidR="00E6383F" w:rsidRDefault="00E6383F" w:rsidP="00344567">
            <w:pPr>
              <w:rPr>
                <w:rFonts w:cstheme="minorHAnsi"/>
                <w:sz w:val="20"/>
                <w:szCs w:val="20"/>
              </w:rPr>
            </w:pPr>
          </w:p>
          <w:p w14:paraId="208C5C60" w14:textId="77777777" w:rsidR="00FB632A" w:rsidRDefault="00FB632A" w:rsidP="00344567">
            <w:pPr>
              <w:rPr>
                <w:rFonts w:cstheme="minorHAnsi"/>
                <w:sz w:val="20"/>
                <w:szCs w:val="20"/>
              </w:rPr>
            </w:pPr>
          </w:p>
          <w:p w14:paraId="50043270" w14:textId="77777777" w:rsidR="00FB632A" w:rsidRDefault="00FB632A" w:rsidP="00344567">
            <w:pPr>
              <w:rPr>
                <w:rFonts w:cstheme="minorHAnsi"/>
                <w:sz w:val="20"/>
                <w:szCs w:val="20"/>
              </w:rPr>
            </w:pPr>
          </w:p>
          <w:p w14:paraId="1642BBEA" w14:textId="77777777" w:rsidR="00FB632A" w:rsidRDefault="00FB632A" w:rsidP="00344567">
            <w:pPr>
              <w:rPr>
                <w:rFonts w:cstheme="minorHAnsi"/>
                <w:sz w:val="20"/>
                <w:szCs w:val="20"/>
              </w:rPr>
            </w:pPr>
          </w:p>
          <w:p w14:paraId="580DB64F" w14:textId="77777777" w:rsidR="00FB632A" w:rsidRDefault="00FB632A" w:rsidP="00344567">
            <w:pPr>
              <w:rPr>
                <w:rFonts w:cstheme="minorHAnsi"/>
                <w:sz w:val="20"/>
                <w:szCs w:val="20"/>
              </w:rPr>
            </w:pPr>
          </w:p>
          <w:p w14:paraId="2C7D51B9" w14:textId="77777777" w:rsidR="00FB632A" w:rsidRDefault="00FB632A" w:rsidP="00344567">
            <w:pPr>
              <w:rPr>
                <w:rFonts w:cstheme="minorHAnsi"/>
                <w:sz w:val="20"/>
                <w:szCs w:val="20"/>
              </w:rPr>
            </w:pPr>
          </w:p>
          <w:p w14:paraId="60E97CDE" w14:textId="77777777" w:rsidR="00FB632A" w:rsidRDefault="00FB632A" w:rsidP="00344567">
            <w:pPr>
              <w:rPr>
                <w:rFonts w:cstheme="minorHAnsi"/>
                <w:sz w:val="20"/>
                <w:szCs w:val="20"/>
              </w:rPr>
            </w:pPr>
          </w:p>
          <w:p w14:paraId="3A4836CF" w14:textId="77777777" w:rsidR="00E6383F" w:rsidRDefault="00E6383F" w:rsidP="00344567">
            <w:pPr>
              <w:rPr>
                <w:rFonts w:cstheme="minorHAnsi"/>
                <w:sz w:val="20"/>
                <w:szCs w:val="20"/>
              </w:rPr>
            </w:pPr>
          </w:p>
          <w:p w14:paraId="56DCFA81" w14:textId="77777777" w:rsidR="00E6383F" w:rsidRDefault="00E6383F" w:rsidP="00344567">
            <w:pPr>
              <w:rPr>
                <w:rFonts w:cstheme="minorHAnsi"/>
                <w:sz w:val="20"/>
                <w:szCs w:val="20"/>
              </w:rPr>
            </w:pPr>
          </w:p>
          <w:p w14:paraId="1EFD5A2E" w14:textId="77777777" w:rsidR="00E6383F" w:rsidRDefault="00E6383F" w:rsidP="00344567">
            <w:pPr>
              <w:rPr>
                <w:rFonts w:cstheme="minorHAnsi"/>
                <w:sz w:val="20"/>
                <w:szCs w:val="20"/>
              </w:rPr>
            </w:pPr>
          </w:p>
          <w:p w14:paraId="62534BC2" w14:textId="77777777" w:rsidR="00E6383F" w:rsidRDefault="00E6383F" w:rsidP="00344567">
            <w:pPr>
              <w:rPr>
                <w:rFonts w:cstheme="minorHAnsi"/>
                <w:sz w:val="20"/>
                <w:szCs w:val="20"/>
              </w:rPr>
            </w:pPr>
          </w:p>
          <w:p w14:paraId="58074FD3" w14:textId="0FFAD786" w:rsidR="006B7781" w:rsidRPr="009237F4" w:rsidRDefault="00344567" w:rsidP="00344567">
            <w:pPr>
              <w:rPr>
                <w:rFonts w:cstheme="minorHAnsi"/>
                <w:sz w:val="20"/>
                <w:szCs w:val="20"/>
              </w:rPr>
            </w:pPr>
            <w:r>
              <w:rPr>
                <w:rFonts w:cstheme="minorHAnsi"/>
                <w:sz w:val="20"/>
                <w:szCs w:val="20"/>
              </w:rPr>
              <w:t>C</w:t>
            </w:r>
            <w:r w:rsidR="006B7781" w:rsidRPr="009237F4">
              <w:rPr>
                <w:rFonts w:cstheme="minorHAnsi"/>
                <w:sz w:val="20"/>
                <w:szCs w:val="20"/>
              </w:rPr>
              <w:t>llr</w:t>
            </w:r>
            <w:r w:rsidR="006B7781">
              <w:rPr>
                <w:rFonts w:cstheme="minorHAnsi"/>
                <w:sz w:val="20"/>
                <w:szCs w:val="20"/>
              </w:rPr>
              <w:t xml:space="preserve"> Raynor</w:t>
            </w:r>
            <w:r w:rsidR="00FB632A">
              <w:rPr>
                <w:rFonts w:cstheme="minorHAnsi"/>
                <w:sz w:val="20"/>
                <w:szCs w:val="20"/>
              </w:rPr>
              <w:t xml:space="preserve"> Ms Jon</w:t>
            </w:r>
          </w:p>
        </w:tc>
      </w:tr>
      <w:tr w:rsidR="006B7781" w:rsidRPr="009237F4" w14:paraId="3122ED7D" w14:textId="77777777" w:rsidTr="004630E7">
        <w:tc>
          <w:tcPr>
            <w:tcW w:w="1010" w:type="dxa"/>
          </w:tcPr>
          <w:p w14:paraId="62ED2062" w14:textId="212ADCD5"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lastRenderedPageBreak/>
              <w:t>24/</w:t>
            </w:r>
            <w:r w:rsidR="00E802F1">
              <w:rPr>
                <w:rFonts w:cstheme="minorHAnsi"/>
                <w:sz w:val="20"/>
                <w:szCs w:val="20"/>
              </w:rPr>
              <w:t>1</w:t>
            </w:r>
            <w:r w:rsidR="00CD7987">
              <w:rPr>
                <w:rFonts w:cstheme="minorHAnsi"/>
                <w:sz w:val="20"/>
                <w:szCs w:val="20"/>
              </w:rPr>
              <w:t>78</w:t>
            </w:r>
          </w:p>
        </w:tc>
        <w:tc>
          <w:tcPr>
            <w:tcW w:w="7219" w:type="dxa"/>
          </w:tcPr>
          <w:p w14:paraId="066E4B2A" w14:textId="3A5C0C2C" w:rsidR="00805704" w:rsidRPr="00344567" w:rsidRDefault="006B7781" w:rsidP="0047407A">
            <w:pPr>
              <w:spacing w:after="120"/>
              <w:rPr>
                <w:rFonts w:ascii="Calibri" w:eastAsia="Calibri" w:hAnsi="Calibri" w:cs="Calibri"/>
                <w:b/>
                <w:bCs/>
                <w:color w:val="000000"/>
                <w:sz w:val="20"/>
                <w:szCs w:val="20"/>
              </w:rPr>
            </w:pPr>
            <w:bookmarkStart w:id="0" w:name="_Hlk143590332"/>
            <w:r w:rsidRPr="00314865">
              <w:rPr>
                <w:rFonts w:eastAsia="Arial" w:cstheme="minorHAnsi"/>
                <w:b/>
                <w:sz w:val="20"/>
                <w:szCs w:val="20"/>
              </w:rPr>
              <w:t>Planning Applications</w:t>
            </w:r>
            <w:r w:rsidRPr="00314865">
              <w:rPr>
                <w:rFonts w:eastAsia="Arial" w:cstheme="minorHAnsi"/>
                <w:sz w:val="20"/>
                <w:szCs w:val="20"/>
              </w:rPr>
              <w:t xml:space="preserve"> – Members to consider the following, including any received after the agenda had been published. </w:t>
            </w:r>
            <w:bookmarkEnd w:id="0"/>
          </w:p>
          <w:p w14:paraId="4F628B89" w14:textId="77777777" w:rsidR="00CD7987" w:rsidRPr="00CD7987" w:rsidRDefault="00CD7987" w:rsidP="00CD7987">
            <w:pPr>
              <w:numPr>
                <w:ilvl w:val="0"/>
                <w:numId w:val="31"/>
              </w:numPr>
              <w:spacing w:after="160" w:line="244" w:lineRule="auto"/>
              <w:contextualSpacing/>
              <w:rPr>
                <w:rFonts w:ascii="Calibri" w:eastAsia="Calibri" w:hAnsi="Calibri" w:cs="Calibri"/>
                <w:color w:val="000000"/>
                <w:sz w:val="20"/>
                <w:szCs w:val="20"/>
              </w:rPr>
            </w:pPr>
            <w:r w:rsidRPr="00CD7987">
              <w:rPr>
                <w:rFonts w:ascii="Calibri" w:eastAsia="Calibri" w:hAnsi="Calibri" w:cs="Calibri"/>
                <w:b/>
                <w:color w:val="000000"/>
                <w:sz w:val="20"/>
                <w:szCs w:val="20"/>
              </w:rPr>
              <w:t>PA24/07488</w:t>
            </w:r>
            <w:r w:rsidRPr="00CD7987">
              <w:rPr>
                <w:rFonts w:ascii="Calibri" w:eastAsia="Calibri" w:hAnsi="Calibri" w:cs="Calibri"/>
                <w:bCs/>
                <w:color w:val="000000"/>
                <w:sz w:val="20"/>
                <w:szCs w:val="20"/>
              </w:rPr>
              <w:t> </w:t>
            </w:r>
            <w:proofErr w:type="spellStart"/>
            <w:r w:rsidRPr="00CD7987">
              <w:rPr>
                <w:rFonts w:ascii="Calibri" w:eastAsia="Calibri" w:hAnsi="Calibri" w:cs="Calibri"/>
                <w:color w:val="000000"/>
                <w:sz w:val="20"/>
                <w:szCs w:val="20"/>
              </w:rPr>
              <w:t>Brambledene</w:t>
            </w:r>
            <w:proofErr w:type="spellEnd"/>
            <w:r w:rsidRPr="00CD7987">
              <w:rPr>
                <w:rFonts w:ascii="Calibri" w:eastAsia="Calibri" w:hAnsi="Calibri" w:cs="Calibri"/>
                <w:color w:val="000000"/>
                <w:sz w:val="20"/>
                <w:szCs w:val="20"/>
              </w:rPr>
              <w:t xml:space="preserve"> Road from Chapel Villa to Rose Cottage </w:t>
            </w:r>
            <w:proofErr w:type="spellStart"/>
            <w:r w:rsidRPr="00CD7987">
              <w:rPr>
                <w:rFonts w:ascii="Calibri" w:eastAsia="Calibri" w:hAnsi="Calibri" w:cs="Calibri"/>
                <w:color w:val="000000"/>
                <w:sz w:val="20"/>
                <w:szCs w:val="20"/>
              </w:rPr>
              <w:t>Trelights</w:t>
            </w:r>
            <w:proofErr w:type="spellEnd"/>
            <w:r w:rsidRPr="00CD7987">
              <w:rPr>
                <w:rFonts w:ascii="Calibri" w:eastAsia="Calibri" w:hAnsi="Calibri" w:cs="Calibri"/>
                <w:color w:val="000000"/>
                <w:sz w:val="20"/>
                <w:szCs w:val="20"/>
              </w:rPr>
              <w:t xml:space="preserve"> Port Isaac Cornwall PL29 3TQ</w:t>
            </w:r>
          </w:p>
          <w:p w14:paraId="128FED93" w14:textId="77777777" w:rsidR="00CD7987" w:rsidRPr="00CD7987" w:rsidRDefault="00CD7987" w:rsidP="00CD7987">
            <w:pPr>
              <w:spacing w:after="160" w:line="244" w:lineRule="auto"/>
              <w:ind w:left="720"/>
              <w:contextualSpacing/>
              <w:rPr>
                <w:rFonts w:ascii="Calibri" w:eastAsia="Calibri" w:hAnsi="Calibri" w:cs="Calibri"/>
                <w:color w:val="000000"/>
                <w:sz w:val="20"/>
                <w:szCs w:val="20"/>
              </w:rPr>
            </w:pPr>
            <w:r w:rsidRPr="00CD7987">
              <w:rPr>
                <w:rFonts w:ascii="Calibri" w:eastAsia="Calibri" w:hAnsi="Calibri" w:cs="Calibri"/>
                <w:color w:val="000000"/>
                <w:sz w:val="20"/>
                <w:szCs w:val="20"/>
              </w:rPr>
              <w:t>Replacement extension and alterations.</w:t>
            </w:r>
          </w:p>
          <w:p w14:paraId="3699DBF9" w14:textId="77777777" w:rsidR="00CD7987" w:rsidRPr="00CD7987" w:rsidRDefault="00CD7987" w:rsidP="00CD7987">
            <w:pPr>
              <w:spacing w:after="160" w:line="244" w:lineRule="auto"/>
              <w:ind w:left="720"/>
              <w:contextualSpacing/>
              <w:rPr>
                <w:rFonts w:ascii="Calibri" w:eastAsia="Calibri" w:hAnsi="Calibri" w:cs="Calibri"/>
                <w:bCs/>
                <w:color w:val="000000"/>
                <w:sz w:val="20"/>
                <w:szCs w:val="20"/>
              </w:rPr>
            </w:pPr>
            <w:hyperlink r:id="rId10" w:history="1">
              <w:r w:rsidRPr="00CD7987">
                <w:rPr>
                  <w:rFonts w:ascii="Calibri" w:eastAsia="Calibri" w:hAnsi="Calibri" w:cs="Calibri"/>
                  <w:bCs/>
                  <w:color w:val="0563C1" w:themeColor="hyperlink"/>
                  <w:sz w:val="20"/>
                  <w:szCs w:val="20"/>
                  <w:u w:val="single"/>
                </w:rPr>
                <w:t>https://planning.cornwall.gov.uk/online-applications/applicationDetails.do?keyVal=SKMFWIFGLXT00&amp;activeTab=summary</w:t>
              </w:r>
            </w:hyperlink>
          </w:p>
          <w:p w14:paraId="0CAB85C8" w14:textId="77777777" w:rsidR="0047407A" w:rsidRDefault="00C81A1E" w:rsidP="00CD7987">
            <w:pPr>
              <w:spacing w:after="160" w:line="244" w:lineRule="auto"/>
              <w:ind w:left="720"/>
              <w:contextualSpacing/>
              <w:rPr>
                <w:rFonts w:ascii="Calibri" w:eastAsia="Calibri" w:hAnsi="Calibri" w:cs="Calibri"/>
                <w:bCs/>
                <w:color w:val="000000"/>
                <w:sz w:val="20"/>
                <w:szCs w:val="20"/>
              </w:rPr>
            </w:pPr>
            <w:r w:rsidRPr="00C81A1E">
              <w:rPr>
                <w:rFonts w:ascii="Calibri" w:eastAsia="Calibri" w:hAnsi="Calibri" w:cs="Calibri"/>
                <w:b/>
                <w:color w:val="000000"/>
                <w:sz w:val="20"/>
                <w:szCs w:val="20"/>
              </w:rPr>
              <w:t>O</w:t>
            </w:r>
            <w:r w:rsidR="00000E20">
              <w:rPr>
                <w:rFonts w:ascii="Calibri" w:eastAsia="Calibri" w:hAnsi="Calibri" w:cs="Calibri"/>
                <w:b/>
                <w:color w:val="000000"/>
                <w:sz w:val="20"/>
                <w:szCs w:val="20"/>
              </w:rPr>
              <w:t xml:space="preserve">bject </w:t>
            </w:r>
            <w:r>
              <w:rPr>
                <w:rFonts w:ascii="Calibri" w:eastAsia="Calibri" w:hAnsi="Calibri" w:cs="Calibri"/>
                <w:bCs/>
                <w:color w:val="000000"/>
                <w:sz w:val="20"/>
                <w:szCs w:val="20"/>
              </w:rPr>
              <w:t xml:space="preserve"> </w:t>
            </w:r>
          </w:p>
          <w:p w14:paraId="64666EEC" w14:textId="784BBD56" w:rsidR="00C81A1E" w:rsidRDefault="00C81A1E" w:rsidP="00CD7987">
            <w:pPr>
              <w:spacing w:after="160" w:line="244" w:lineRule="auto"/>
              <w:ind w:left="720"/>
              <w:contextualSpacing/>
              <w:rPr>
                <w:rFonts w:ascii="Calibri" w:eastAsia="Calibri" w:hAnsi="Calibri" w:cs="Calibri"/>
                <w:bCs/>
                <w:color w:val="000000"/>
                <w:sz w:val="20"/>
                <w:szCs w:val="20"/>
              </w:rPr>
            </w:pPr>
            <w:r w:rsidRPr="00C81A1E">
              <w:rPr>
                <w:rFonts w:ascii="Calibri" w:eastAsia="Calibri" w:hAnsi="Calibri" w:cs="Calibri"/>
                <w:bCs/>
                <w:color w:val="000000"/>
                <w:sz w:val="20"/>
                <w:szCs w:val="20"/>
              </w:rPr>
              <w:t>Members have concerns with reference to NDP design principles</w:t>
            </w:r>
            <w:r>
              <w:rPr>
                <w:rFonts w:ascii="Calibri" w:eastAsia="Calibri" w:hAnsi="Calibri" w:cs="Calibri"/>
                <w:bCs/>
                <w:color w:val="000000"/>
                <w:sz w:val="20"/>
                <w:szCs w:val="20"/>
              </w:rPr>
              <w:t>.</w:t>
            </w:r>
          </w:p>
          <w:p w14:paraId="191D0228" w14:textId="210160D2" w:rsidR="0082100F" w:rsidRDefault="00C81A1E" w:rsidP="0047407A">
            <w:pPr>
              <w:spacing w:after="160" w:line="244" w:lineRule="auto"/>
              <w:ind w:left="720"/>
              <w:contextualSpacing/>
              <w:rPr>
                <w:rFonts w:ascii="Calibri" w:eastAsia="Calibri" w:hAnsi="Calibri" w:cs="Calibri"/>
                <w:bCs/>
                <w:color w:val="000000"/>
                <w:sz w:val="20"/>
                <w:szCs w:val="20"/>
              </w:rPr>
            </w:pPr>
            <w:r>
              <w:rPr>
                <w:rFonts w:ascii="Calibri" w:eastAsia="Calibri" w:hAnsi="Calibri" w:cs="Calibri"/>
                <w:bCs/>
                <w:color w:val="000000"/>
                <w:sz w:val="20"/>
                <w:szCs w:val="20"/>
              </w:rPr>
              <w:t xml:space="preserve">The PC’s </w:t>
            </w:r>
            <w:r w:rsidR="00000E20">
              <w:rPr>
                <w:rFonts w:ascii="Calibri" w:eastAsia="Calibri" w:hAnsi="Calibri" w:cs="Calibri"/>
                <w:bCs/>
                <w:color w:val="000000"/>
                <w:sz w:val="20"/>
                <w:szCs w:val="20"/>
              </w:rPr>
              <w:t xml:space="preserve">full response </w:t>
            </w:r>
            <w:r>
              <w:rPr>
                <w:rFonts w:ascii="Calibri" w:eastAsia="Calibri" w:hAnsi="Calibri" w:cs="Calibri"/>
                <w:bCs/>
                <w:color w:val="000000"/>
                <w:sz w:val="20"/>
                <w:szCs w:val="20"/>
              </w:rPr>
              <w:t>can be found on CC’s planning portal.</w:t>
            </w:r>
          </w:p>
          <w:p w14:paraId="79556AE8" w14:textId="77777777" w:rsidR="00C81A1E" w:rsidRPr="00CD7987" w:rsidRDefault="00C81A1E" w:rsidP="00CD7987">
            <w:pPr>
              <w:spacing w:after="160" w:line="244" w:lineRule="auto"/>
              <w:ind w:left="720"/>
              <w:contextualSpacing/>
              <w:rPr>
                <w:rFonts w:ascii="Calibri" w:eastAsia="Calibri" w:hAnsi="Calibri" w:cs="Calibri"/>
                <w:bCs/>
                <w:color w:val="000000"/>
                <w:sz w:val="20"/>
                <w:szCs w:val="20"/>
              </w:rPr>
            </w:pPr>
          </w:p>
          <w:p w14:paraId="459CB1BA" w14:textId="77777777" w:rsidR="00CD7987" w:rsidRPr="00CD7987" w:rsidRDefault="00CD7987" w:rsidP="00CD7987">
            <w:pPr>
              <w:numPr>
                <w:ilvl w:val="0"/>
                <w:numId w:val="31"/>
              </w:numPr>
              <w:spacing w:after="160" w:line="244" w:lineRule="auto"/>
              <w:contextualSpacing/>
              <w:rPr>
                <w:rFonts w:ascii="Calibri" w:eastAsia="Calibri" w:hAnsi="Calibri" w:cs="Calibri"/>
                <w:color w:val="000000"/>
                <w:sz w:val="20"/>
                <w:szCs w:val="20"/>
              </w:rPr>
            </w:pPr>
            <w:r w:rsidRPr="00CD7987">
              <w:rPr>
                <w:rFonts w:ascii="Calibri" w:eastAsia="Calibri" w:hAnsi="Calibri" w:cs="Calibri"/>
                <w:b/>
                <w:color w:val="000000"/>
                <w:sz w:val="20"/>
                <w:szCs w:val="20"/>
              </w:rPr>
              <w:t>PA24/07875</w:t>
            </w:r>
            <w:r w:rsidRPr="00CD7987">
              <w:rPr>
                <w:rFonts w:ascii="Calibri" w:eastAsia="Calibri" w:hAnsi="Calibri" w:cs="Calibri"/>
                <w:bCs/>
                <w:color w:val="000000"/>
                <w:sz w:val="20"/>
                <w:szCs w:val="20"/>
              </w:rPr>
              <w:t> </w:t>
            </w:r>
            <w:r w:rsidRPr="00CD7987">
              <w:rPr>
                <w:rFonts w:ascii="Calibri" w:eastAsia="Calibri" w:hAnsi="Calibri" w:cs="Calibri"/>
                <w:color w:val="000000"/>
                <w:sz w:val="20"/>
                <w:szCs w:val="20"/>
              </w:rPr>
              <w:t>42 Church Hill Port Isaac Cornwall PL29 3RQ</w:t>
            </w:r>
          </w:p>
          <w:p w14:paraId="275AFCE5" w14:textId="77777777" w:rsidR="00CD7987" w:rsidRPr="00CD7987" w:rsidRDefault="00CD7987" w:rsidP="00CD7987">
            <w:pPr>
              <w:spacing w:after="160" w:line="244" w:lineRule="auto"/>
              <w:ind w:left="720"/>
              <w:contextualSpacing/>
              <w:rPr>
                <w:rFonts w:ascii="Calibri" w:eastAsia="Calibri" w:hAnsi="Calibri" w:cs="Calibri"/>
                <w:color w:val="000000"/>
                <w:sz w:val="20"/>
                <w:szCs w:val="20"/>
              </w:rPr>
            </w:pPr>
            <w:r w:rsidRPr="00CD7987">
              <w:rPr>
                <w:rFonts w:ascii="Calibri" w:eastAsia="Calibri" w:hAnsi="Calibri" w:cs="Calibri"/>
                <w:color w:val="000000"/>
                <w:sz w:val="20"/>
                <w:szCs w:val="20"/>
              </w:rPr>
              <w:t>Non material amendment in relation to decision notice PA23/02665 dated 23.01.2024 to allow small variations to window positions and sizes, removal of wood burners and flues, reduction of dormer size to road elevation. </w:t>
            </w:r>
          </w:p>
          <w:p w14:paraId="68A4AC3D" w14:textId="77777777" w:rsidR="00CD7987" w:rsidRPr="00CD7987" w:rsidRDefault="00CD7987" w:rsidP="00CD7987">
            <w:pPr>
              <w:spacing w:after="160" w:line="244" w:lineRule="auto"/>
              <w:ind w:left="720"/>
              <w:contextualSpacing/>
              <w:rPr>
                <w:rFonts w:ascii="Calibri" w:eastAsia="Calibri" w:hAnsi="Calibri" w:cs="Calibri"/>
                <w:bCs/>
                <w:color w:val="000000"/>
                <w:sz w:val="20"/>
                <w:szCs w:val="20"/>
              </w:rPr>
            </w:pPr>
            <w:hyperlink r:id="rId11" w:history="1">
              <w:r w:rsidRPr="00CD7987">
                <w:rPr>
                  <w:rFonts w:ascii="Calibri" w:eastAsia="Calibri" w:hAnsi="Calibri" w:cs="Calibri"/>
                  <w:bCs/>
                  <w:color w:val="0563C1" w:themeColor="hyperlink"/>
                  <w:sz w:val="20"/>
                  <w:szCs w:val="20"/>
                  <w:u w:val="single"/>
                </w:rPr>
                <w:t>https://planning.cornwall.gov.uk/online-applications/applicationDetails.do?keyVal=SLCLKVFGFYD00&amp;activeTab=summary</w:t>
              </w:r>
            </w:hyperlink>
          </w:p>
          <w:p w14:paraId="10709234" w14:textId="4D0964B2" w:rsidR="00CD7987" w:rsidRPr="00000E20" w:rsidRDefault="00000E20" w:rsidP="00CD7987">
            <w:pPr>
              <w:spacing w:after="160" w:line="244" w:lineRule="auto"/>
              <w:ind w:left="720"/>
              <w:contextualSpacing/>
              <w:rPr>
                <w:rFonts w:ascii="Calibri" w:eastAsia="Calibri" w:hAnsi="Calibri" w:cs="Calibri"/>
                <w:b/>
                <w:color w:val="000000"/>
                <w:sz w:val="20"/>
                <w:szCs w:val="20"/>
              </w:rPr>
            </w:pPr>
            <w:r w:rsidRPr="00000E20">
              <w:rPr>
                <w:rFonts w:ascii="Calibri" w:eastAsia="Calibri" w:hAnsi="Calibri" w:cs="Calibri"/>
                <w:b/>
                <w:color w:val="000000"/>
                <w:sz w:val="20"/>
                <w:szCs w:val="20"/>
              </w:rPr>
              <w:t>Complete</w:t>
            </w:r>
          </w:p>
          <w:p w14:paraId="00EE4C97" w14:textId="77777777" w:rsidR="00655CC9" w:rsidRPr="00CD7987" w:rsidRDefault="00655CC9" w:rsidP="00CD7987">
            <w:pPr>
              <w:spacing w:after="160" w:line="244" w:lineRule="auto"/>
              <w:ind w:left="720"/>
              <w:contextualSpacing/>
              <w:rPr>
                <w:rFonts w:ascii="Calibri" w:eastAsia="Calibri" w:hAnsi="Calibri" w:cs="Calibri"/>
                <w:bCs/>
                <w:color w:val="000000"/>
                <w:sz w:val="20"/>
                <w:szCs w:val="20"/>
              </w:rPr>
            </w:pPr>
          </w:p>
          <w:p w14:paraId="49A599E6" w14:textId="77777777" w:rsidR="00CD7987" w:rsidRPr="00CD7987" w:rsidRDefault="00CD7987" w:rsidP="00CD7987">
            <w:pPr>
              <w:numPr>
                <w:ilvl w:val="0"/>
                <w:numId w:val="31"/>
              </w:numPr>
              <w:spacing w:after="160" w:line="244" w:lineRule="auto"/>
              <w:contextualSpacing/>
              <w:rPr>
                <w:rFonts w:ascii="Calibri" w:eastAsia="Calibri" w:hAnsi="Calibri" w:cs="Calibri"/>
                <w:color w:val="000000"/>
                <w:sz w:val="20"/>
                <w:szCs w:val="20"/>
              </w:rPr>
            </w:pPr>
            <w:r w:rsidRPr="00CD7987">
              <w:rPr>
                <w:rFonts w:ascii="Calibri" w:eastAsia="Calibri" w:hAnsi="Calibri" w:cs="Calibri"/>
                <w:b/>
                <w:color w:val="000000"/>
                <w:sz w:val="20"/>
                <w:szCs w:val="20"/>
              </w:rPr>
              <w:t>PA24/08003</w:t>
            </w:r>
            <w:r w:rsidRPr="00CD7987">
              <w:rPr>
                <w:rFonts w:ascii="Calibri" w:eastAsia="Calibri" w:hAnsi="Calibri" w:cs="Calibri"/>
                <w:bCs/>
                <w:color w:val="000000"/>
                <w:sz w:val="20"/>
                <w:szCs w:val="20"/>
              </w:rPr>
              <w:t> </w:t>
            </w:r>
            <w:r w:rsidRPr="00CD7987">
              <w:rPr>
                <w:rFonts w:ascii="Calibri" w:eastAsia="Calibri" w:hAnsi="Calibri" w:cs="Calibri"/>
                <w:color w:val="000000"/>
                <w:sz w:val="20"/>
                <w:szCs w:val="20"/>
              </w:rPr>
              <w:t xml:space="preserve">Silver Spray Port </w:t>
            </w:r>
            <w:proofErr w:type="spellStart"/>
            <w:r w:rsidRPr="00CD7987">
              <w:rPr>
                <w:rFonts w:ascii="Calibri" w:eastAsia="Calibri" w:hAnsi="Calibri" w:cs="Calibri"/>
                <w:color w:val="000000"/>
                <w:sz w:val="20"/>
                <w:szCs w:val="20"/>
              </w:rPr>
              <w:t>Gaverne</w:t>
            </w:r>
            <w:proofErr w:type="spellEnd"/>
            <w:r w:rsidRPr="00CD7987">
              <w:rPr>
                <w:rFonts w:ascii="Calibri" w:eastAsia="Calibri" w:hAnsi="Calibri" w:cs="Calibri"/>
                <w:color w:val="000000"/>
                <w:sz w:val="20"/>
                <w:szCs w:val="20"/>
              </w:rPr>
              <w:t xml:space="preserve"> Port Isaac Cornwall PL29 3SH</w:t>
            </w:r>
          </w:p>
          <w:p w14:paraId="710DF18E" w14:textId="77777777" w:rsidR="00CD7987" w:rsidRPr="00CD7987" w:rsidRDefault="00CD7987" w:rsidP="00CD7987">
            <w:pPr>
              <w:spacing w:after="160" w:line="244" w:lineRule="auto"/>
              <w:ind w:left="720"/>
              <w:contextualSpacing/>
              <w:rPr>
                <w:rFonts w:ascii="Calibri" w:eastAsia="Calibri" w:hAnsi="Calibri" w:cs="Calibri"/>
                <w:color w:val="000000"/>
                <w:sz w:val="20"/>
                <w:szCs w:val="20"/>
              </w:rPr>
            </w:pPr>
            <w:r w:rsidRPr="00CD7987">
              <w:rPr>
                <w:rFonts w:ascii="Calibri" w:eastAsia="Calibri" w:hAnsi="Calibri" w:cs="Calibri"/>
                <w:color w:val="000000"/>
                <w:sz w:val="20"/>
                <w:szCs w:val="20"/>
              </w:rPr>
              <w:t>Proposed Side Extension.</w:t>
            </w:r>
          </w:p>
          <w:p w14:paraId="3EF8CF18" w14:textId="77777777" w:rsidR="00CD7987" w:rsidRPr="00CD7987" w:rsidRDefault="00CD7987" w:rsidP="00CD7987">
            <w:pPr>
              <w:spacing w:after="160" w:line="244" w:lineRule="auto"/>
              <w:ind w:left="720"/>
              <w:contextualSpacing/>
              <w:rPr>
                <w:rFonts w:ascii="Calibri" w:eastAsia="Calibri" w:hAnsi="Calibri" w:cs="Calibri"/>
                <w:bCs/>
                <w:color w:val="000000"/>
                <w:sz w:val="20"/>
                <w:szCs w:val="20"/>
              </w:rPr>
            </w:pPr>
            <w:hyperlink r:id="rId12" w:tgtFrame="_blank" w:history="1">
              <w:r w:rsidRPr="00CD7987">
                <w:rPr>
                  <w:rFonts w:ascii="Calibri" w:eastAsia="Calibri" w:hAnsi="Calibri" w:cs="Calibri"/>
                  <w:bCs/>
                  <w:color w:val="0563C1" w:themeColor="hyperlink"/>
                  <w:sz w:val="20"/>
                  <w:szCs w:val="20"/>
                  <w:u w:val="single"/>
                </w:rPr>
                <w:t>https://planning.cornwall.gov.uk/online-applications/applicationDetails.do?keyVal=SLJW0QFGKX500&amp;activeTab=summary</w:t>
              </w:r>
            </w:hyperlink>
          </w:p>
          <w:p w14:paraId="6A2DA4F5" w14:textId="7B761D84" w:rsidR="00CD7987" w:rsidRPr="00CD7987" w:rsidRDefault="00655CC9" w:rsidP="00655CC9">
            <w:pPr>
              <w:spacing w:after="160" w:line="244" w:lineRule="auto"/>
              <w:ind w:firstLine="720"/>
              <w:rPr>
                <w:rFonts w:ascii="Calibri" w:eastAsia="Calibri" w:hAnsi="Calibri" w:cs="Calibri"/>
                <w:b/>
                <w:bCs/>
                <w:color w:val="000000"/>
                <w:sz w:val="20"/>
                <w:szCs w:val="20"/>
              </w:rPr>
            </w:pPr>
            <w:r w:rsidRPr="0047407A">
              <w:rPr>
                <w:rFonts w:ascii="Calibri" w:eastAsia="Calibri" w:hAnsi="Calibri" w:cs="Calibri"/>
                <w:b/>
                <w:bCs/>
                <w:color w:val="000000"/>
                <w:sz w:val="20"/>
                <w:szCs w:val="20"/>
              </w:rPr>
              <w:t>No comment</w:t>
            </w:r>
          </w:p>
          <w:p w14:paraId="3E3C1BEF" w14:textId="77777777" w:rsidR="00BC63ED" w:rsidRPr="00655CC9" w:rsidRDefault="00CD7987" w:rsidP="00CD7987">
            <w:pPr>
              <w:pStyle w:val="ListParagraph"/>
              <w:numPr>
                <w:ilvl w:val="0"/>
                <w:numId w:val="31"/>
              </w:numPr>
              <w:rPr>
                <w:rFonts w:ascii="Calibri" w:eastAsia="Calibri" w:hAnsi="Calibri" w:cs="Calibri"/>
                <w:b/>
                <w:sz w:val="20"/>
                <w:szCs w:val="20"/>
              </w:rPr>
            </w:pPr>
            <w:r w:rsidRPr="00CD7987">
              <w:rPr>
                <w:rFonts w:ascii="Calibri" w:eastAsia="Calibri" w:hAnsi="Calibri" w:cs="Calibri"/>
                <w:b/>
                <w:bCs/>
                <w:color w:val="000000"/>
                <w:sz w:val="20"/>
                <w:szCs w:val="20"/>
                <w:lang w:eastAsia="en-GB"/>
              </w:rPr>
              <w:t>MLA/2023/00307</w:t>
            </w:r>
            <w:r w:rsidRPr="00CD7987">
              <w:rPr>
                <w:rFonts w:ascii="Calibri" w:eastAsia="Calibri" w:hAnsi="Calibri" w:cs="Calibri"/>
                <w:color w:val="000000"/>
                <w:sz w:val="20"/>
                <w:szCs w:val="20"/>
                <w:lang w:eastAsia="en-GB"/>
              </w:rPr>
              <w:br/>
              <w:t>Seaweed Farm in Port Quin Bay</w:t>
            </w:r>
            <w:r w:rsidRPr="00CD7987">
              <w:rPr>
                <w:rFonts w:ascii="Calibri" w:eastAsia="Calibri" w:hAnsi="Calibri" w:cs="Calibri"/>
                <w:color w:val="000000"/>
                <w:sz w:val="20"/>
                <w:szCs w:val="20"/>
                <w:lang w:eastAsia="en-GB"/>
              </w:rPr>
              <w:br/>
              <w:t>Camel Fish Proposed Seaweed Farm (Port Quin Bay) Camel Fish Limited </w:t>
            </w:r>
            <w:r w:rsidRPr="00CD7987">
              <w:rPr>
                <w:rFonts w:ascii="Calibri" w:eastAsia="Calibri" w:hAnsi="Calibri" w:cs="Calibri"/>
                <w:color w:val="000000"/>
                <w:sz w:val="20"/>
                <w:szCs w:val="20"/>
                <w:lang w:eastAsia="en-GB"/>
              </w:rPr>
              <w:br/>
            </w:r>
            <w:r w:rsidRPr="00CD7987">
              <w:rPr>
                <w:rFonts w:ascii="Calibri" w:eastAsia="Calibri" w:hAnsi="Calibri" w:cs="Calibri"/>
                <w:color w:val="000000"/>
                <w:sz w:val="20"/>
                <w:szCs w:val="20"/>
                <w:lang w:eastAsia="en-GB"/>
              </w:rPr>
              <w:br/>
            </w:r>
            <w:r w:rsidRPr="00CD7987">
              <w:rPr>
                <w:rFonts w:ascii="Calibri" w:eastAsia="Calibri" w:hAnsi="Calibri" w:cs="Calibri"/>
                <w:b/>
                <w:bCs/>
                <w:color w:val="000000"/>
                <w:sz w:val="20"/>
                <w:szCs w:val="20"/>
                <w:lang w:eastAsia="en-GB"/>
              </w:rPr>
              <w:t>MLA/2023/00308</w:t>
            </w:r>
            <w:r w:rsidRPr="00CD7987">
              <w:rPr>
                <w:rFonts w:ascii="Calibri" w:eastAsia="Calibri" w:hAnsi="Calibri" w:cs="Calibri"/>
                <w:color w:val="000000"/>
                <w:sz w:val="20"/>
                <w:szCs w:val="20"/>
                <w:lang w:eastAsia="en-GB"/>
              </w:rPr>
              <w:br/>
              <w:t>Seaweed Farm in Port Quin Bay</w:t>
            </w:r>
            <w:r w:rsidRPr="00CD7987">
              <w:rPr>
                <w:rFonts w:ascii="Calibri" w:eastAsia="Calibri" w:hAnsi="Calibri" w:cs="Calibri"/>
                <w:color w:val="000000"/>
                <w:sz w:val="20"/>
                <w:szCs w:val="20"/>
                <w:lang w:eastAsia="en-GB"/>
              </w:rPr>
              <w:br/>
              <w:t>Biome Algae Ltd </w:t>
            </w:r>
          </w:p>
          <w:p w14:paraId="222DD0D1" w14:textId="77777777" w:rsidR="00655CC9" w:rsidRDefault="00655CC9" w:rsidP="00655CC9">
            <w:pPr>
              <w:rPr>
                <w:rFonts w:ascii="Calibri" w:eastAsia="Calibri" w:hAnsi="Calibri" w:cs="Calibri"/>
                <w:b/>
                <w:sz w:val="20"/>
                <w:szCs w:val="20"/>
              </w:rPr>
            </w:pPr>
          </w:p>
          <w:p w14:paraId="3E002984" w14:textId="15506261" w:rsidR="00655CC9" w:rsidRPr="00655CC9" w:rsidRDefault="00000E20" w:rsidP="00655CC9">
            <w:pPr>
              <w:ind w:left="720"/>
              <w:rPr>
                <w:rFonts w:ascii="Calibri" w:eastAsia="Calibri" w:hAnsi="Calibri" w:cs="Calibri"/>
                <w:bCs/>
                <w:sz w:val="20"/>
                <w:szCs w:val="20"/>
              </w:rPr>
            </w:pPr>
            <w:r>
              <w:rPr>
                <w:rFonts w:ascii="Calibri" w:eastAsia="Calibri" w:hAnsi="Calibri" w:cs="Calibri"/>
                <w:bCs/>
                <w:sz w:val="20"/>
                <w:szCs w:val="20"/>
              </w:rPr>
              <w:t xml:space="preserve">Member of the </w:t>
            </w:r>
            <w:r w:rsidR="00CB06A7">
              <w:rPr>
                <w:rFonts w:ascii="Calibri" w:eastAsia="Calibri" w:hAnsi="Calibri" w:cs="Calibri"/>
                <w:bCs/>
                <w:sz w:val="20"/>
                <w:szCs w:val="20"/>
              </w:rPr>
              <w:t>P</w:t>
            </w:r>
            <w:r>
              <w:rPr>
                <w:rFonts w:ascii="Calibri" w:eastAsia="Calibri" w:hAnsi="Calibri" w:cs="Calibri"/>
                <w:bCs/>
                <w:sz w:val="20"/>
                <w:szCs w:val="20"/>
              </w:rPr>
              <w:t xml:space="preserve">ublic informs </w:t>
            </w:r>
            <w:r w:rsidR="00CB06A7">
              <w:rPr>
                <w:rFonts w:ascii="Calibri" w:eastAsia="Calibri" w:hAnsi="Calibri" w:cs="Calibri"/>
                <w:bCs/>
                <w:sz w:val="20"/>
                <w:szCs w:val="20"/>
              </w:rPr>
              <w:t>Cllrs</w:t>
            </w:r>
            <w:r>
              <w:rPr>
                <w:rFonts w:ascii="Calibri" w:eastAsia="Calibri" w:hAnsi="Calibri" w:cs="Calibri"/>
                <w:bCs/>
                <w:sz w:val="20"/>
                <w:szCs w:val="20"/>
              </w:rPr>
              <w:t xml:space="preserve"> of the </w:t>
            </w:r>
            <w:r w:rsidR="00655CC9">
              <w:rPr>
                <w:rFonts w:ascii="Calibri" w:eastAsia="Calibri" w:hAnsi="Calibri" w:cs="Calibri"/>
                <w:bCs/>
                <w:sz w:val="20"/>
                <w:szCs w:val="20"/>
              </w:rPr>
              <w:t xml:space="preserve">limited time for submission of </w:t>
            </w:r>
            <w:r w:rsidR="00CB06A7">
              <w:rPr>
                <w:rFonts w:ascii="Calibri" w:eastAsia="Calibri" w:hAnsi="Calibri" w:cs="Calibri"/>
                <w:bCs/>
                <w:sz w:val="20"/>
                <w:szCs w:val="20"/>
              </w:rPr>
              <w:t xml:space="preserve">any </w:t>
            </w:r>
            <w:r w:rsidR="00655CC9">
              <w:rPr>
                <w:rFonts w:ascii="Calibri" w:eastAsia="Calibri" w:hAnsi="Calibri" w:cs="Calibri"/>
                <w:bCs/>
                <w:sz w:val="20"/>
                <w:szCs w:val="20"/>
              </w:rPr>
              <w:t>objections</w:t>
            </w:r>
            <w:r w:rsidR="00CB06A7">
              <w:rPr>
                <w:rFonts w:ascii="Calibri" w:eastAsia="Calibri" w:hAnsi="Calibri" w:cs="Calibri"/>
                <w:bCs/>
                <w:sz w:val="20"/>
                <w:szCs w:val="20"/>
              </w:rPr>
              <w:t xml:space="preserve"> to the apps</w:t>
            </w:r>
            <w:r>
              <w:rPr>
                <w:rFonts w:ascii="Calibri" w:eastAsia="Calibri" w:hAnsi="Calibri" w:cs="Calibri"/>
                <w:bCs/>
                <w:sz w:val="20"/>
                <w:szCs w:val="20"/>
              </w:rPr>
              <w:t xml:space="preserve"> (27</w:t>
            </w:r>
            <w:r w:rsidRPr="00000E20">
              <w:rPr>
                <w:rFonts w:ascii="Calibri" w:eastAsia="Calibri" w:hAnsi="Calibri" w:cs="Calibri"/>
                <w:bCs/>
                <w:sz w:val="20"/>
                <w:szCs w:val="20"/>
                <w:vertAlign w:val="superscript"/>
              </w:rPr>
              <w:t>th</w:t>
            </w:r>
            <w:r>
              <w:rPr>
                <w:rFonts w:ascii="Calibri" w:eastAsia="Calibri" w:hAnsi="Calibri" w:cs="Calibri"/>
                <w:bCs/>
                <w:sz w:val="20"/>
                <w:szCs w:val="20"/>
              </w:rPr>
              <w:t xml:space="preserve"> November 2024)</w:t>
            </w:r>
            <w:r w:rsidR="00655CC9">
              <w:rPr>
                <w:rFonts w:ascii="Calibri" w:eastAsia="Calibri" w:hAnsi="Calibri" w:cs="Calibri"/>
                <w:bCs/>
                <w:sz w:val="20"/>
                <w:szCs w:val="20"/>
              </w:rPr>
              <w:t xml:space="preserve">. </w:t>
            </w:r>
            <w:r>
              <w:rPr>
                <w:rFonts w:ascii="Calibri" w:eastAsia="Calibri" w:hAnsi="Calibri" w:cs="Calibri"/>
                <w:bCs/>
                <w:sz w:val="20"/>
                <w:szCs w:val="20"/>
              </w:rPr>
              <w:t xml:space="preserve">They are currently going through the 624-page document of Biome Algae’s response to the MMO and will be publishing the main bullet points and summary on the Save Our Bays website or </w:t>
            </w:r>
            <w:r w:rsidR="000802E8">
              <w:rPr>
                <w:rFonts w:ascii="Calibri" w:eastAsia="Calibri" w:hAnsi="Calibri" w:cs="Calibri"/>
                <w:bCs/>
                <w:sz w:val="20"/>
                <w:szCs w:val="20"/>
              </w:rPr>
              <w:t xml:space="preserve">on </w:t>
            </w:r>
            <w:r>
              <w:rPr>
                <w:rFonts w:ascii="Calibri" w:eastAsia="Calibri" w:hAnsi="Calibri" w:cs="Calibri"/>
                <w:bCs/>
                <w:sz w:val="20"/>
                <w:szCs w:val="20"/>
              </w:rPr>
              <w:t xml:space="preserve">the </w:t>
            </w:r>
            <w:r w:rsidR="000802E8">
              <w:rPr>
                <w:rFonts w:ascii="Calibri" w:eastAsia="Calibri" w:hAnsi="Calibri" w:cs="Calibri"/>
                <w:bCs/>
                <w:sz w:val="20"/>
                <w:szCs w:val="20"/>
              </w:rPr>
              <w:t>P</w:t>
            </w:r>
            <w:r>
              <w:rPr>
                <w:rFonts w:ascii="Calibri" w:eastAsia="Calibri" w:hAnsi="Calibri" w:cs="Calibri"/>
                <w:bCs/>
                <w:sz w:val="20"/>
                <w:szCs w:val="20"/>
              </w:rPr>
              <w:t xml:space="preserve">ublic </w:t>
            </w:r>
            <w:r w:rsidR="000802E8">
              <w:rPr>
                <w:rFonts w:ascii="Calibri" w:eastAsia="Calibri" w:hAnsi="Calibri" w:cs="Calibri"/>
                <w:bCs/>
                <w:sz w:val="20"/>
                <w:szCs w:val="20"/>
              </w:rPr>
              <w:t>R</w:t>
            </w:r>
            <w:r>
              <w:rPr>
                <w:rFonts w:ascii="Calibri" w:eastAsia="Calibri" w:hAnsi="Calibri" w:cs="Calibri"/>
                <w:bCs/>
                <w:sz w:val="20"/>
                <w:szCs w:val="20"/>
              </w:rPr>
              <w:t xml:space="preserve">egister. This will be shared by email with St Endellion and surrounding PC’s. </w:t>
            </w:r>
            <w:r w:rsidR="009E506D">
              <w:rPr>
                <w:rFonts w:ascii="Calibri" w:eastAsia="Calibri" w:hAnsi="Calibri" w:cs="Calibri"/>
                <w:bCs/>
                <w:sz w:val="20"/>
                <w:szCs w:val="20"/>
              </w:rPr>
              <w:t>They have most of their evidence together</w:t>
            </w:r>
            <w:r>
              <w:rPr>
                <w:rFonts w:ascii="Calibri" w:eastAsia="Calibri" w:hAnsi="Calibri" w:cs="Calibri"/>
                <w:bCs/>
                <w:sz w:val="20"/>
                <w:szCs w:val="20"/>
              </w:rPr>
              <w:t xml:space="preserve"> and are hoping to have it completed by </w:t>
            </w:r>
            <w:r w:rsidR="009E506D">
              <w:rPr>
                <w:rFonts w:ascii="Calibri" w:eastAsia="Calibri" w:hAnsi="Calibri" w:cs="Calibri"/>
                <w:bCs/>
                <w:sz w:val="20"/>
                <w:szCs w:val="20"/>
              </w:rPr>
              <w:t>Friday</w:t>
            </w:r>
            <w:r w:rsidR="000802E8">
              <w:rPr>
                <w:rFonts w:ascii="Calibri" w:eastAsia="Calibri" w:hAnsi="Calibri" w:cs="Calibri"/>
                <w:bCs/>
                <w:sz w:val="20"/>
                <w:szCs w:val="20"/>
              </w:rPr>
              <w:t xml:space="preserve"> (15</w:t>
            </w:r>
            <w:r w:rsidR="000802E8" w:rsidRPr="000802E8">
              <w:rPr>
                <w:rFonts w:ascii="Calibri" w:eastAsia="Calibri" w:hAnsi="Calibri" w:cs="Calibri"/>
                <w:bCs/>
                <w:sz w:val="20"/>
                <w:szCs w:val="20"/>
                <w:vertAlign w:val="superscript"/>
              </w:rPr>
              <w:t>th</w:t>
            </w:r>
            <w:r w:rsidR="000802E8">
              <w:rPr>
                <w:rFonts w:ascii="Calibri" w:eastAsia="Calibri" w:hAnsi="Calibri" w:cs="Calibri"/>
                <w:bCs/>
                <w:sz w:val="20"/>
                <w:szCs w:val="20"/>
              </w:rPr>
              <w:t xml:space="preserve"> Nov).</w:t>
            </w:r>
            <w:r w:rsidR="009E506D">
              <w:rPr>
                <w:rFonts w:ascii="Calibri" w:eastAsia="Calibri" w:hAnsi="Calibri" w:cs="Calibri"/>
                <w:bCs/>
                <w:sz w:val="20"/>
                <w:szCs w:val="20"/>
              </w:rPr>
              <w:t xml:space="preserve"> </w:t>
            </w:r>
            <w:r>
              <w:rPr>
                <w:rFonts w:ascii="Calibri" w:eastAsia="Calibri" w:hAnsi="Calibri" w:cs="Calibri"/>
                <w:bCs/>
                <w:sz w:val="20"/>
                <w:szCs w:val="20"/>
              </w:rPr>
              <w:t xml:space="preserve">It will consist of </w:t>
            </w:r>
            <w:r w:rsidR="00CB06A7">
              <w:rPr>
                <w:rFonts w:ascii="Calibri" w:eastAsia="Calibri" w:hAnsi="Calibri" w:cs="Calibri"/>
                <w:bCs/>
                <w:sz w:val="20"/>
                <w:szCs w:val="20"/>
              </w:rPr>
              <w:t>only</w:t>
            </w:r>
            <w:r w:rsidR="009E506D">
              <w:rPr>
                <w:rFonts w:ascii="Calibri" w:eastAsia="Calibri" w:hAnsi="Calibri" w:cs="Calibri"/>
                <w:bCs/>
                <w:sz w:val="20"/>
                <w:szCs w:val="20"/>
              </w:rPr>
              <w:t xml:space="preserve"> fact</w:t>
            </w:r>
            <w:r>
              <w:rPr>
                <w:rFonts w:ascii="Calibri" w:eastAsia="Calibri" w:hAnsi="Calibri" w:cs="Calibri"/>
                <w:bCs/>
                <w:sz w:val="20"/>
                <w:szCs w:val="20"/>
              </w:rPr>
              <w:t>s</w:t>
            </w:r>
            <w:r w:rsidR="009E506D">
              <w:rPr>
                <w:rFonts w:ascii="Calibri" w:eastAsia="Calibri" w:hAnsi="Calibri" w:cs="Calibri"/>
                <w:bCs/>
                <w:sz w:val="20"/>
                <w:szCs w:val="20"/>
              </w:rPr>
              <w:t xml:space="preserve"> </w:t>
            </w:r>
            <w:r>
              <w:rPr>
                <w:rFonts w:ascii="Calibri" w:eastAsia="Calibri" w:hAnsi="Calibri" w:cs="Calibri"/>
                <w:bCs/>
                <w:sz w:val="20"/>
                <w:szCs w:val="20"/>
              </w:rPr>
              <w:t xml:space="preserve">with </w:t>
            </w:r>
            <w:r w:rsidR="000802E8">
              <w:rPr>
                <w:rFonts w:ascii="Calibri" w:eastAsia="Calibri" w:hAnsi="Calibri" w:cs="Calibri"/>
                <w:bCs/>
                <w:sz w:val="20"/>
                <w:szCs w:val="20"/>
              </w:rPr>
              <w:t xml:space="preserve">supporting </w:t>
            </w:r>
            <w:r w:rsidR="009E506D">
              <w:rPr>
                <w:rFonts w:ascii="Calibri" w:eastAsia="Calibri" w:hAnsi="Calibri" w:cs="Calibri"/>
                <w:bCs/>
                <w:sz w:val="20"/>
                <w:szCs w:val="20"/>
              </w:rPr>
              <w:t>evidence</w:t>
            </w:r>
            <w:r>
              <w:rPr>
                <w:rFonts w:ascii="Calibri" w:eastAsia="Calibri" w:hAnsi="Calibri" w:cs="Calibri"/>
                <w:bCs/>
                <w:sz w:val="20"/>
                <w:szCs w:val="20"/>
              </w:rPr>
              <w:t xml:space="preserve">. Cllr Symons questions the MMO website stating </w:t>
            </w:r>
            <w:r w:rsidR="00CB06A7">
              <w:rPr>
                <w:rFonts w:ascii="Calibri" w:eastAsia="Calibri" w:hAnsi="Calibri" w:cs="Calibri"/>
                <w:bCs/>
                <w:sz w:val="20"/>
                <w:szCs w:val="20"/>
              </w:rPr>
              <w:t>there is no need</w:t>
            </w:r>
            <w:r>
              <w:rPr>
                <w:rFonts w:ascii="Calibri" w:eastAsia="Calibri" w:hAnsi="Calibri" w:cs="Calibri"/>
                <w:bCs/>
                <w:sz w:val="20"/>
                <w:szCs w:val="20"/>
              </w:rPr>
              <w:t xml:space="preserve"> to respond if you have already objected. This is not t</w:t>
            </w:r>
            <w:r w:rsidR="009E506D">
              <w:rPr>
                <w:rFonts w:ascii="Calibri" w:eastAsia="Calibri" w:hAnsi="Calibri" w:cs="Calibri"/>
                <w:bCs/>
                <w:sz w:val="20"/>
                <w:szCs w:val="20"/>
              </w:rPr>
              <w:t xml:space="preserve">rue </w:t>
            </w:r>
            <w:r>
              <w:rPr>
                <w:rFonts w:ascii="Calibri" w:eastAsia="Calibri" w:hAnsi="Calibri" w:cs="Calibri"/>
                <w:bCs/>
                <w:sz w:val="20"/>
                <w:szCs w:val="20"/>
              </w:rPr>
              <w:t xml:space="preserve">and new points of objection can be inputted. </w:t>
            </w:r>
            <w:r w:rsidR="000802E8">
              <w:rPr>
                <w:rFonts w:ascii="Calibri" w:eastAsia="Calibri" w:hAnsi="Calibri" w:cs="Calibri"/>
                <w:bCs/>
                <w:sz w:val="20"/>
                <w:szCs w:val="20"/>
              </w:rPr>
              <w:t xml:space="preserve">Member of </w:t>
            </w:r>
            <w:r w:rsidR="00CB06A7">
              <w:rPr>
                <w:rFonts w:ascii="Calibri" w:eastAsia="Calibri" w:hAnsi="Calibri" w:cs="Calibri"/>
                <w:bCs/>
                <w:sz w:val="20"/>
                <w:szCs w:val="20"/>
              </w:rPr>
              <w:t>P</w:t>
            </w:r>
            <w:r w:rsidR="000802E8">
              <w:rPr>
                <w:rFonts w:ascii="Calibri" w:eastAsia="Calibri" w:hAnsi="Calibri" w:cs="Calibri"/>
                <w:bCs/>
                <w:sz w:val="20"/>
                <w:szCs w:val="20"/>
              </w:rPr>
              <w:t>ublic a</w:t>
            </w:r>
            <w:r>
              <w:rPr>
                <w:rFonts w:ascii="Calibri" w:eastAsia="Calibri" w:hAnsi="Calibri" w:cs="Calibri"/>
                <w:bCs/>
                <w:sz w:val="20"/>
                <w:szCs w:val="20"/>
              </w:rPr>
              <w:t xml:space="preserve">dvises </w:t>
            </w:r>
            <w:r w:rsidR="00CB06A7">
              <w:rPr>
                <w:rFonts w:ascii="Calibri" w:eastAsia="Calibri" w:hAnsi="Calibri" w:cs="Calibri"/>
                <w:bCs/>
                <w:sz w:val="20"/>
                <w:szCs w:val="20"/>
              </w:rPr>
              <w:t>Cllr</w:t>
            </w:r>
            <w:r>
              <w:rPr>
                <w:rFonts w:ascii="Calibri" w:eastAsia="Calibri" w:hAnsi="Calibri" w:cs="Calibri"/>
                <w:bCs/>
                <w:sz w:val="20"/>
                <w:szCs w:val="20"/>
              </w:rPr>
              <w:t xml:space="preserve">s to use the MMO portal although not user friendly, </w:t>
            </w:r>
            <w:r w:rsidR="000802E8">
              <w:rPr>
                <w:rFonts w:ascii="Calibri" w:eastAsia="Calibri" w:hAnsi="Calibri" w:cs="Calibri"/>
                <w:bCs/>
                <w:sz w:val="20"/>
                <w:szCs w:val="20"/>
              </w:rPr>
              <w:t xml:space="preserve">it </w:t>
            </w:r>
            <w:r>
              <w:rPr>
                <w:rFonts w:ascii="Calibri" w:eastAsia="Calibri" w:hAnsi="Calibri" w:cs="Calibri"/>
                <w:bCs/>
                <w:sz w:val="20"/>
                <w:szCs w:val="20"/>
              </w:rPr>
              <w:t>is the best route.</w:t>
            </w:r>
            <w:r w:rsidR="000802E8">
              <w:rPr>
                <w:rFonts w:ascii="Calibri" w:eastAsia="Calibri" w:hAnsi="Calibri" w:cs="Calibri"/>
                <w:bCs/>
                <w:sz w:val="20"/>
                <w:szCs w:val="20"/>
              </w:rPr>
              <w:t xml:space="preserve"> Cllr Raynor suggests a PC objection along with Members individual objections. All agree. Clerk to cascade the report to Members once received.</w:t>
            </w:r>
            <w:r w:rsidR="009E506D">
              <w:rPr>
                <w:rFonts w:ascii="Calibri" w:eastAsia="Calibri" w:hAnsi="Calibri" w:cs="Calibri"/>
                <w:bCs/>
                <w:sz w:val="20"/>
                <w:szCs w:val="20"/>
              </w:rPr>
              <w:t xml:space="preserve"> </w:t>
            </w:r>
          </w:p>
        </w:tc>
        <w:tc>
          <w:tcPr>
            <w:tcW w:w="1331" w:type="dxa"/>
          </w:tcPr>
          <w:p w14:paraId="09C4CD5A" w14:textId="77777777" w:rsidR="006B7781" w:rsidRPr="009237F4" w:rsidRDefault="006B7781" w:rsidP="006B7781">
            <w:pPr>
              <w:spacing w:after="120" w:line="360" w:lineRule="auto"/>
              <w:jc w:val="center"/>
              <w:rPr>
                <w:rFonts w:cstheme="minorHAnsi"/>
                <w:sz w:val="20"/>
                <w:szCs w:val="20"/>
              </w:rPr>
            </w:pPr>
          </w:p>
          <w:p w14:paraId="793B8AC7" w14:textId="77777777" w:rsidR="006B7781" w:rsidRDefault="006B7781" w:rsidP="006B7781">
            <w:pPr>
              <w:spacing w:after="120" w:line="360" w:lineRule="auto"/>
              <w:jc w:val="center"/>
              <w:rPr>
                <w:rFonts w:cstheme="minorHAnsi"/>
                <w:sz w:val="20"/>
                <w:szCs w:val="20"/>
              </w:rPr>
            </w:pPr>
          </w:p>
          <w:p w14:paraId="6DDD9081" w14:textId="77777777" w:rsidR="003B73BF" w:rsidRDefault="003B73BF" w:rsidP="006B7781">
            <w:pPr>
              <w:spacing w:after="120" w:line="360" w:lineRule="auto"/>
              <w:jc w:val="center"/>
              <w:rPr>
                <w:rFonts w:cstheme="minorHAnsi"/>
                <w:sz w:val="20"/>
                <w:szCs w:val="20"/>
              </w:rPr>
            </w:pPr>
          </w:p>
          <w:p w14:paraId="06A166B9" w14:textId="77777777" w:rsidR="003B73BF" w:rsidRDefault="003B73BF" w:rsidP="006B7781">
            <w:pPr>
              <w:spacing w:after="120" w:line="360" w:lineRule="auto"/>
              <w:jc w:val="center"/>
              <w:rPr>
                <w:rFonts w:cstheme="minorHAnsi"/>
                <w:sz w:val="20"/>
                <w:szCs w:val="20"/>
              </w:rPr>
            </w:pPr>
          </w:p>
          <w:p w14:paraId="6F868183" w14:textId="77777777" w:rsidR="003B73BF" w:rsidRDefault="003B73BF" w:rsidP="006B7781">
            <w:pPr>
              <w:spacing w:after="120" w:line="360" w:lineRule="auto"/>
              <w:jc w:val="center"/>
              <w:rPr>
                <w:rFonts w:cstheme="minorHAnsi"/>
                <w:sz w:val="20"/>
                <w:szCs w:val="20"/>
              </w:rPr>
            </w:pPr>
          </w:p>
          <w:p w14:paraId="6817E245" w14:textId="77777777" w:rsidR="003B73BF" w:rsidRDefault="003B73BF" w:rsidP="006B7781">
            <w:pPr>
              <w:spacing w:after="120" w:line="360" w:lineRule="auto"/>
              <w:jc w:val="center"/>
              <w:rPr>
                <w:rFonts w:cstheme="minorHAnsi"/>
                <w:sz w:val="20"/>
                <w:szCs w:val="20"/>
              </w:rPr>
            </w:pPr>
          </w:p>
          <w:p w14:paraId="27458598" w14:textId="2F017BBE" w:rsidR="003B73BF" w:rsidRPr="009237F4" w:rsidRDefault="003B73BF" w:rsidP="00D05F21">
            <w:pPr>
              <w:spacing w:after="120" w:line="360" w:lineRule="auto"/>
              <w:rPr>
                <w:rFonts w:cstheme="minorHAnsi"/>
                <w:sz w:val="20"/>
                <w:szCs w:val="20"/>
              </w:rPr>
            </w:pPr>
          </w:p>
        </w:tc>
      </w:tr>
      <w:tr w:rsidR="006B7781" w:rsidRPr="009237F4" w14:paraId="563EAC3C" w14:textId="77777777" w:rsidTr="004630E7">
        <w:tc>
          <w:tcPr>
            <w:tcW w:w="1010" w:type="dxa"/>
          </w:tcPr>
          <w:p w14:paraId="592306E6" w14:textId="3C7DF1A8"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CD7987">
              <w:rPr>
                <w:rFonts w:cstheme="minorHAnsi"/>
                <w:sz w:val="20"/>
                <w:szCs w:val="20"/>
              </w:rPr>
              <w:t>79</w:t>
            </w:r>
          </w:p>
        </w:tc>
        <w:tc>
          <w:tcPr>
            <w:tcW w:w="7219" w:type="dxa"/>
          </w:tcPr>
          <w:p w14:paraId="2BCE7622" w14:textId="507B9DBF" w:rsidR="006B7781" w:rsidRPr="00314865" w:rsidRDefault="006B7781" w:rsidP="006B7781">
            <w:pPr>
              <w:spacing w:after="120"/>
              <w:rPr>
                <w:rFonts w:eastAsia="Arial" w:cstheme="minorHAnsi"/>
                <w:b/>
                <w:sz w:val="20"/>
                <w:szCs w:val="20"/>
                <w:u w:val="single"/>
              </w:rPr>
            </w:pPr>
            <w:r w:rsidRPr="00314865">
              <w:rPr>
                <w:rFonts w:eastAsia="Arial" w:cstheme="minorHAnsi"/>
                <w:b/>
                <w:sz w:val="20"/>
                <w:szCs w:val="20"/>
              </w:rPr>
              <w:t xml:space="preserve">Cornwall Council Planning Decisions </w:t>
            </w:r>
            <w:r w:rsidRPr="00314865">
              <w:rPr>
                <w:rFonts w:eastAsia="Arial" w:cstheme="minorHAnsi"/>
                <w:sz w:val="20"/>
                <w:szCs w:val="20"/>
              </w:rPr>
              <w:t xml:space="preserve">– </w:t>
            </w:r>
            <w:r w:rsidRPr="00314865">
              <w:rPr>
                <w:rFonts w:eastAsia="Arial" w:cstheme="minorHAnsi"/>
                <w:b/>
                <w:sz w:val="20"/>
                <w:szCs w:val="20"/>
                <w:u w:val="single"/>
              </w:rPr>
              <w:t>information only.</w:t>
            </w:r>
          </w:p>
          <w:p w14:paraId="43AA7BF2" w14:textId="77777777" w:rsidR="00CD7987" w:rsidRPr="00CD7987" w:rsidRDefault="00CD7987" w:rsidP="00CD7987">
            <w:pPr>
              <w:numPr>
                <w:ilvl w:val="0"/>
                <w:numId w:val="15"/>
              </w:numPr>
              <w:spacing w:after="160" w:line="259" w:lineRule="auto"/>
              <w:contextualSpacing/>
              <w:rPr>
                <w:rFonts w:ascii="Calibri" w:eastAsia="Calibri" w:hAnsi="Calibri" w:cs="Calibri"/>
                <w:color w:val="000000"/>
                <w:sz w:val="20"/>
                <w:szCs w:val="20"/>
              </w:rPr>
            </w:pPr>
            <w:r w:rsidRPr="00CD7987">
              <w:rPr>
                <w:rFonts w:ascii="Calibri" w:eastAsia="Calibri" w:hAnsi="Calibri" w:cs="Calibri"/>
                <w:b/>
                <w:color w:val="000000"/>
                <w:sz w:val="20"/>
                <w:szCs w:val="20"/>
              </w:rPr>
              <w:t>PA24/04108</w:t>
            </w:r>
            <w:r w:rsidRPr="00CD7987">
              <w:rPr>
                <w:rFonts w:ascii="Calibri" w:eastAsia="Calibri" w:hAnsi="Calibri" w:cs="Calibri"/>
                <w:bCs/>
                <w:color w:val="000000"/>
                <w:sz w:val="20"/>
                <w:szCs w:val="20"/>
              </w:rPr>
              <w:t> </w:t>
            </w:r>
            <w:r w:rsidRPr="00CD7987">
              <w:rPr>
                <w:rFonts w:ascii="Calibri" w:eastAsia="Calibri" w:hAnsi="Calibri" w:cs="Calibri"/>
                <w:color w:val="000000"/>
                <w:sz w:val="20"/>
                <w:szCs w:val="20"/>
              </w:rPr>
              <w:t>Homer Park Farmhouse Homer Park Port Isaac Cornwall PL29 3SR</w:t>
            </w:r>
          </w:p>
          <w:p w14:paraId="7E61D61E" w14:textId="77777777" w:rsidR="00CD7987" w:rsidRPr="00CD7987" w:rsidRDefault="00CD7987" w:rsidP="00CD7987">
            <w:pPr>
              <w:spacing w:after="160" w:line="259" w:lineRule="auto"/>
              <w:ind w:left="720"/>
              <w:contextualSpacing/>
              <w:rPr>
                <w:rFonts w:ascii="Calibri" w:eastAsia="Calibri" w:hAnsi="Calibri" w:cs="Calibri"/>
                <w:color w:val="000000"/>
                <w:sz w:val="20"/>
                <w:szCs w:val="20"/>
              </w:rPr>
            </w:pPr>
            <w:r w:rsidRPr="00CD7987">
              <w:rPr>
                <w:rFonts w:ascii="Calibri" w:eastAsia="Calibri" w:hAnsi="Calibri" w:cs="Calibri"/>
                <w:color w:val="000000"/>
                <w:sz w:val="20"/>
                <w:szCs w:val="20"/>
              </w:rPr>
              <w:t>Proposed Extensions and Alterations to include Phased Development for a Pool Annex and Link Building at Homer Park.</w:t>
            </w:r>
          </w:p>
          <w:p w14:paraId="0A60299F" w14:textId="77777777" w:rsidR="00CD7987" w:rsidRPr="00CD7987" w:rsidRDefault="00CD7987" w:rsidP="00CD7987">
            <w:pPr>
              <w:spacing w:after="160" w:line="259" w:lineRule="auto"/>
              <w:ind w:left="720"/>
              <w:contextualSpacing/>
              <w:rPr>
                <w:rFonts w:ascii="Calibri" w:eastAsia="Calibri" w:hAnsi="Calibri" w:cs="Calibri"/>
                <w:bCs/>
                <w:color w:val="000000"/>
                <w:sz w:val="20"/>
                <w:szCs w:val="20"/>
              </w:rPr>
            </w:pPr>
            <w:hyperlink r:id="rId13" w:history="1">
              <w:r w:rsidRPr="00CD7987">
                <w:rPr>
                  <w:rFonts w:ascii="Calibri" w:eastAsia="Calibri" w:hAnsi="Calibri" w:cs="Calibri"/>
                  <w:bCs/>
                  <w:color w:val="0563C1" w:themeColor="hyperlink"/>
                  <w:sz w:val="20"/>
                  <w:szCs w:val="20"/>
                  <w:u w:val="single"/>
                </w:rPr>
                <w:t>https://planning.cornwall.gov.uk/online-applications/monthlyListResults.do?action=firstPage</w:t>
              </w:r>
            </w:hyperlink>
          </w:p>
          <w:p w14:paraId="262981D2" w14:textId="77777777" w:rsidR="00CD7987" w:rsidRDefault="00CD7987" w:rsidP="00CD7987">
            <w:pPr>
              <w:spacing w:after="160" w:line="259" w:lineRule="auto"/>
              <w:ind w:left="720"/>
              <w:contextualSpacing/>
              <w:rPr>
                <w:rFonts w:ascii="Calibri" w:eastAsia="Calibri" w:hAnsi="Calibri" w:cs="Calibri"/>
                <w:b/>
                <w:color w:val="000000"/>
                <w:sz w:val="20"/>
                <w:szCs w:val="20"/>
              </w:rPr>
            </w:pPr>
            <w:r w:rsidRPr="00CD7987">
              <w:rPr>
                <w:rFonts w:ascii="Calibri" w:eastAsia="Calibri" w:hAnsi="Calibri" w:cs="Calibri"/>
                <w:b/>
                <w:color w:val="000000"/>
                <w:sz w:val="20"/>
                <w:szCs w:val="20"/>
              </w:rPr>
              <w:t>Approved with Conditions</w:t>
            </w:r>
          </w:p>
          <w:p w14:paraId="21660C97" w14:textId="56CFDE16" w:rsidR="00CD7987" w:rsidRDefault="00CB06A7" w:rsidP="00CD7987">
            <w:pPr>
              <w:spacing w:after="160" w:line="259" w:lineRule="auto"/>
              <w:ind w:left="720"/>
              <w:contextualSpacing/>
              <w:rPr>
                <w:rFonts w:ascii="Calibri" w:eastAsia="Calibri" w:hAnsi="Calibri" w:cs="Calibri"/>
                <w:bCs/>
                <w:color w:val="000000"/>
                <w:sz w:val="20"/>
                <w:szCs w:val="20"/>
              </w:rPr>
            </w:pPr>
            <w:r>
              <w:rPr>
                <w:rFonts w:ascii="Calibri" w:eastAsia="Calibri" w:hAnsi="Calibri" w:cs="Calibri"/>
                <w:bCs/>
                <w:color w:val="000000"/>
                <w:sz w:val="20"/>
                <w:szCs w:val="20"/>
              </w:rPr>
              <w:t xml:space="preserve">Cllr </w:t>
            </w:r>
            <w:r w:rsidR="00655CC9">
              <w:rPr>
                <w:rFonts w:ascii="Calibri" w:eastAsia="Calibri" w:hAnsi="Calibri" w:cs="Calibri"/>
                <w:bCs/>
                <w:color w:val="000000"/>
                <w:sz w:val="20"/>
                <w:szCs w:val="20"/>
              </w:rPr>
              <w:t xml:space="preserve">Williams informs members of the conditions and </w:t>
            </w:r>
            <w:r>
              <w:rPr>
                <w:rFonts w:ascii="Calibri" w:eastAsia="Calibri" w:hAnsi="Calibri" w:cs="Calibri"/>
                <w:bCs/>
                <w:color w:val="000000"/>
                <w:sz w:val="20"/>
                <w:szCs w:val="20"/>
              </w:rPr>
              <w:t xml:space="preserve">celebrates a </w:t>
            </w:r>
            <w:r w:rsidR="00655CC9">
              <w:rPr>
                <w:rFonts w:ascii="Calibri" w:eastAsia="Calibri" w:hAnsi="Calibri" w:cs="Calibri"/>
                <w:bCs/>
                <w:color w:val="000000"/>
                <w:sz w:val="20"/>
                <w:szCs w:val="20"/>
              </w:rPr>
              <w:t>positive result.</w:t>
            </w:r>
          </w:p>
          <w:p w14:paraId="6E051E3E" w14:textId="77777777" w:rsidR="00655CC9" w:rsidRPr="00CD7987" w:rsidRDefault="00655CC9" w:rsidP="00CD7987">
            <w:pPr>
              <w:spacing w:after="160" w:line="259" w:lineRule="auto"/>
              <w:ind w:left="720"/>
              <w:contextualSpacing/>
              <w:rPr>
                <w:rFonts w:ascii="Calibri" w:eastAsia="Calibri" w:hAnsi="Calibri" w:cs="Calibri"/>
                <w:bCs/>
                <w:color w:val="000000"/>
                <w:sz w:val="20"/>
                <w:szCs w:val="20"/>
              </w:rPr>
            </w:pPr>
          </w:p>
          <w:p w14:paraId="62FDB247" w14:textId="77777777" w:rsidR="00CD7987" w:rsidRPr="00CD7987" w:rsidRDefault="00CD7987" w:rsidP="00CD7987">
            <w:pPr>
              <w:numPr>
                <w:ilvl w:val="0"/>
                <w:numId w:val="15"/>
              </w:numPr>
              <w:spacing w:after="160" w:line="259" w:lineRule="auto"/>
              <w:contextualSpacing/>
              <w:rPr>
                <w:rFonts w:ascii="Calibri" w:eastAsia="Calibri" w:hAnsi="Calibri" w:cs="Calibri"/>
                <w:color w:val="000000"/>
                <w:sz w:val="20"/>
                <w:szCs w:val="20"/>
              </w:rPr>
            </w:pPr>
            <w:r w:rsidRPr="00CD7987">
              <w:rPr>
                <w:rFonts w:ascii="Calibri" w:eastAsia="Calibri" w:hAnsi="Calibri" w:cs="Calibri"/>
                <w:b/>
                <w:color w:val="000000"/>
                <w:sz w:val="20"/>
                <w:szCs w:val="20"/>
              </w:rPr>
              <w:t>PA24/06682</w:t>
            </w:r>
            <w:r w:rsidRPr="00CD7987">
              <w:rPr>
                <w:rFonts w:ascii="Calibri" w:eastAsia="Calibri" w:hAnsi="Calibri" w:cs="Calibri"/>
                <w:bCs/>
                <w:color w:val="000000"/>
                <w:sz w:val="20"/>
                <w:szCs w:val="20"/>
              </w:rPr>
              <w:t> </w:t>
            </w:r>
            <w:r w:rsidRPr="00CD7987">
              <w:rPr>
                <w:rFonts w:ascii="Calibri" w:eastAsia="Calibri" w:hAnsi="Calibri" w:cs="Calibri"/>
                <w:color w:val="000000"/>
                <w:sz w:val="20"/>
                <w:szCs w:val="20"/>
              </w:rPr>
              <w:t>94 Fore Street Port Isaac Cornwall PL29 3RF</w:t>
            </w:r>
          </w:p>
          <w:p w14:paraId="39AD3B30" w14:textId="77777777" w:rsidR="00CD7987" w:rsidRPr="00CD7987" w:rsidRDefault="00CD7987" w:rsidP="00CD7987">
            <w:pPr>
              <w:spacing w:after="160" w:line="259" w:lineRule="auto"/>
              <w:ind w:left="720"/>
              <w:contextualSpacing/>
              <w:rPr>
                <w:rFonts w:ascii="Calibri" w:eastAsia="Calibri" w:hAnsi="Calibri" w:cs="Calibri"/>
                <w:color w:val="000000"/>
                <w:sz w:val="20"/>
                <w:szCs w:val="20"/>
              </w:rPr>
            </w:pPr>
            <w:r w:rsidRPr="00CD7987">
              <w:rPr>
                <w:rFonts w:ascii="Calibri" w:eastAsia="Calibri" w:hAnsi="Calibri" w:cs="Calibri"/>
                <w:color w:val="000000"/>
                <w:sz w:val="20"/>
                <w:szCs w:val="20"/>
              </w:rPr>
              <w:t>Existing roof and chimney to be replaced like for like.</w:t>
            </w:r>
          </w:p>
          <w:p w14:paraId="45C481C5" w14:textId="77777777" w:rsidR="00CD7987" w:rsidRPr="00CD7987" w:rsidRDefault="00CD7987" w:rsidP="00CD7987">
            <w:pPr>
              <w:spacing w:after="160" w:line="259" w:lineRule="auto"/>
              <w:ind w:left="720"/>
              <w:contextualSpacing/>
              <w:rPr>
                <w:rFonts w:ascii="Calibri" w:eastAsia="Calibri" w:hAnsi="Calibri" w:cs="Calibri"/>
                <w:bCs/>
                <w:color w:val="000000"/>
                <w:sz w:val="20"/>
                <w:szCs w:val="20"/>
              </w:rPr>
            </w:pPr>
            <w:hyperlink r:id="rId14" w:tgtFrame="_blank" w:history="1">
              <w:r w:rsidRPr="00CD7987">
                <w:rPr>
                  <w:rFonts w:ascii="Calibri" w:eastAsia="Calibri" w:hAnsi="Calibri" w:cs="Calibri"/>
                  <w:bCs/>
                  <w:color w:val="0563C1" w:themeColor="hyperlink"/>
                  <w:sz w:val="20"/>
                  <w:szCs w:val="20"/>
                  <w:u w:val="single"/>
                </w:rPr>
                <w:t>https://planning.cornwall.gov.uk/online-applications/applicationDetails.do?keyVal=SIX94WFGKUA00&amp;activeTab=summary</w:t>
              </w:r>
            </w:hyperlink>
          </w:p>
          <w:p w14:paraId="1EB33A89" w14:textId="77777777" w:rsidR="00CD7987" w:rsidRPr="00CD7987" w:rsidRDefault="00CD7987" w:rsidP="00CD7987">
            <w:pPr>
              <w:spacing w:after="160"/>
              <w:ind w:left="720"/>
              <w:contextualSpacing/>
              <w:rPr>
                <w:rFonts w:ascii="Calibri" w:eastAsia="Calibri" w:hAnsi="Calibri" w:cs="Calibri"/>
                <w:b/>
                <w:color w:val="000000"/>
                <w:sz w:val="20"/>
                <w:szCs w:val="20"/>
              </w:rPr>
            </w:pPr>
            <w:r w:rsidRPr="00CD7987">
              <w:rPr>
                <w:rFonts w:ascii="Calibri" w:eastAsia="Calibri" w:hAnsi="Calibri" w:cs="Calibri"/>
                <w:b/>
                <w:color w:val="000000"/>
                <w:sz w:val="20"/>
                <w:szCs w:val="20"/>
              </w:rPr>
              <w:t>Approved with Conditions</w:t>
            </w:r>
          </w:p>
          <w:p w14:paraId="5CD956AF" w14:textId="77777777" w:rsidR="00CD7987" w:rsidRPr="00CD7987" w:rsidRDefault="00CD7987" w:rsidP="00CD7987">
            <w:pPr>
              <w:spacing w:after="160"/>
              <w:ind w:left="720"/>
              <w:contextualSpacing/>
              <w:rPr>
                <w:rFonts w:ascii="Calibri" w:eastAsia="Calibri" w:hAnsi="Calibri" w:cs="Calibri"/>
                <w:color w:val="000000"/>
              </w:rPr>
            </w:pPr>
          </w:p>
          <w:p w14:paraId="18DF6B44" w14:textId="77777777" w:rsidR="00CD7987" w:rsidRPr="00CD7987" w:rsidRDefault="00CD7987" w:rsidP="00CD7987">
            <w:pPr>
              <w:numPr>
                <w:ilvl w:val="0"/>
                <w:numId w:val="15"/>
              </w:numPr>
              <w:spacing w:after="160"/>
              <w:contextualSpacing/>
              <w:rPr>
                <w:rFonts w:ascii="Calibri" w:eastAsia="Calibri" w:hAnsi="Calibri" w:cs="Calibri"/>
                <w:color w:val="000000"/>
                <w:sz w:val="20"/>
                <w:szCs w:val="20"/>
              </w:rPr>
            </w:pPr>
            <w:r w:rsidRPr="00CD7987">
              <w:rPr>
                <w:rFonts w:ascii="Calibri" w:eastAsia="Calibri" w:hAnsi="Calibri" w:cs="Calibri"/>
                <w:b/>
                <w:color w:val="000000"/>
                <w:sz w:val="20"/>
                <w:szCs w:val="20"/>
              </w:rPr>
              <w:t>PA24/06762</w:t>
            </w:r>
            <w:r w:rsidRPr="00CD7987">
              <w:rPr>
                <w:rFonts w:ascii="Calibri" w:eastAsia="Calibri" w:hAnsi="Calibri" w:cs="Calibri"/>
                <w:bCs/>
                <w:color w:val="000000"/>
                <w:sz w:val="20"/>
                <w:szCs w:val="20"/>
              </w:rPr>
              <w:t> </w:t>
            </w:r>
            <w:r w:rsidRPr="00CD7987">
              <w:rPr>
                <w:rFonts w:ascii="Calibri" w:eastAsia="Calibri" w:hAnsi="Calibri" w:cs="Calibri"/>
                <w:color w:val="000000"/>
                <w:sz w:val="20"/>
                <w:szCs w:val="20"/>
              </w:rPr>
              <w:t>34 New Road Port Isaac Cornwall PL29 3SD</w:t>
            </w:r>
          </w:p>
          <w:p w14:paraId="4E22D490" w14:textId="77777777" w:rsidR="00CD7987" w:rsidRPr="00CD7987" w:rsidRDefault="00CD7987" w:rsidP="00CD7987">
            <w:pPr>
              <w:spacing w:after="160" w:line="259" w:lineRule="auto"/>
              <w:ind w:left="720"/>
              <w:contextualSpacing/>
              <w:rPr>
                <w:rFonts w:ascii="Calibri" w:eastAsia="Calibri" w:hAnsi="Calibri" w:cs="Calibri"/>
                <w:color w:val="000000"/>
                <w:sz w:val="20"/>
                <w:szCs w:val="20"/>
              </w:rPr>
            </w:pPr>
            <w:r w:rsidRPr="00CD7987">
              <w:rPr>
                <w:rFonts w:ascii="Calibri" w:eastAsia="Calibri" w:hAnsi="Calibri" w:cs="Calibri"/>
                <w:color w:val="000000"/>
                <w:sz w:val="20"/>
                <w:szCs w:val="20"/>
              </w:rPr>
              <w:t>Submission of details to discharge Condition 6 in respect of Decision Notice PA23/08842 dated 26/01/24.</w:t>
            </w:r>
          </w:p>
          <w:p w14:paraId="29416F62" w14:textId="77777777" w:rsidR="00CD7987" w:rsidRPr="00CD7987" w:rsidRDefault="00CD7987" w:rsidP="00CD7987">
            <w:pPr>
              <w:spacing w:after="160" w:line="259" w:lineRule="auto"/>
              <w:ind w:left="720"/>
              <w:contextualSpacing/>
              <w:rPr>
                <w:rFonts w:ascii="Calibri" w:eastAsia="Calibri" w:hAnsi="Calibri" w:cs="Calibri"/>
                <w:bCs/>
                <w:color w:val="000000"/>
                <w:sz w:val="20"/>
                <w:szCs w:val="20"/>
              </w:rPr>
            </w:pPr>
            <w:hyperlink r:id="rId15" w:tgtFrame="_blank" w:history="1">
              <w:r w:rsidRPr="00CD7987">
                <w:rPr>
                  <w:rFonts w:ascii="Calibri" w:eastAsia="Calibri" w:hAnsi="Calibri" w:cs="Calibri"/>
                  <w:bCs/>
                  <w:color w:val="0563C1" w:themeColor="hyperlink"/>
                  <w:sz w:val="20"/>
                  <w:szCs w:val="20"/>
                  <w:u w:val="single"/>
                </w:rPr>
                <w:t>https://planning.cornwall.gov.uk/online-applications/applicationDetails.do?keyVal=SJ17SCFG0H900&amp;activeTab=summary</w:t>
              </w:r>
            </w:hyperlink>
          </w:p>
          <w:p w14:paraId="2FCC9965" w14:textId="4E50598E" w:rsidR="00EB7CAE" w:rsidRPr="003B4B4B" w:rsidRDefault="00CD7987" w:rsidP="00CD7987">
            <w:pPr>
              <w:spacing w:after="160" w:line="259" w:lineRule="auto"/>
              <w:ind w:left="720"/>
              <w:contextualSpacing/>
              <w:rPr>
                <w:rFonts w:ascii="Calibri" w:eastAsia="Calibri" w:hAnsi="Calibri" w:cs="Calibri"/>
                <w:color w:val="000000"/>
                <w:sz w:val="20"/>
                <w:szCs w:val="20"/>
              </w:rPr>
            </w:pPr>
            <w:r w:rsidRPr="00CD7987">
              <w:rPr>
                <w:rFonts w:ascii="Calibri" w:eastAsia="Calibri" w:hAnsi="Calibri" w:cs="Calibri"/>
                <w:b/>
                <w:color w:val="000000"/>
                <w:sz w:val="20"/>
                <w:szCs w:val="20"/>
              </w:rPr>
              <w:t>S52/S106 and discharge of condition apps</w:t>
            </w:r>
          </w:p>
        </w:tc>
        <w:tc>
          <w:tcPr>
            <w:tcW w:w="1331" w:type="dxa"/>
          </w:tcPr>
          <w:p w14:paraId="57258A7C" w14:textId="77777777" w:rsidR="006B7781" w:rsidRPr="009237F4" w:rsidRDefault="006B7781" w:rsidP="006B7781">
            <w:pPr>
              <w:spacing w:after="120" w:line="360" w:lineRule="auto"/>
              <w:jc w:val="center"/>
              <w:rPr>
                <w:rFonts w:cstheme="minorHAnsi"/>
                <w:sz w:val="20"/>
                <w:szCs w:val="20"/>
              </w:rPr>
            </w:pPr>
          </w:p>
        </w:tc>
      </w:tr>
      <w:tr w:rsidR="006B7781" w:rsidRPr="009237F4" w14:paraId="75D00EB1" w14:textId="77777777" w:rsidTr="004630E7">
        <w:tc>
          <w:tcPr>
            <w:tcW w:w="1010" w:type="dxa"/>
          </w:tcPr>
          <w:p w14:paraId="3122126E" w14:textId="06A7A8D2"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CD7987">
              <w:rPr>
                <w:rFonts w:cstheme="minorHAnsi"/>
                <w:sz w:val="20"/>
                <w:szCs w:val="20"/>
              </w:rPr>
              <w:t>80</w:t>
            </w:r>
          </w:p>
        </w:tc>
        <w:tc>
          <w:tcPr>
            <w:tcW w:w="7219" w:type="dxa"/>
          </w:tcPr>
          <w:p w14:paraId="6D0DA21C" w14:textId="1B112A86" w:rsidR="006B7781" w:rsidRPr="00D05015" w:rsidRDefault="006B7781" w:rsidP="006B7781">
            <w:pPr>
              <w:spacing w:after="120"/>
              <w:rPr>
                <w:rFonts w:eastAsia="Arial" w:cstheme="minorHAnsi"/>
                <w:sz w:val="20"/>
                <w:szCs w:val="20"/>
              </w:rPr>
            </w:pPr>
            <w:r>
              <w:rPr>
                <w:rFonts w:eastAsia="Arial" w:cstheme="minorHAnsi"/>
                <w:b/>
                <w:sz w:val="20"/>
                <w:szCs w:val="20"/>
              </w:rPr>
              <w:t>Licensing</w:t>
            </w:r>
            <w:r w:rsidRPr="00D05015">
              <w:rPr>
                <w:rFonts w:eastAsia="Arial" w:cstheme="minorHAnsi"/>
                <w:b/>
                <w:sz w:val="20"/>
                <w:szCs w:val="20"/>
              </w:rPr>
              <w:t xml:space="preserve"> Applications</w:t>
            </w:r>
            <w:r w:rsidRPr="00D05015">
              <w:rPr>
                <w:rFonts w:eastAsia="Arial" w:cstheme="minorHAnsi"/>
                <w:sz w:val="20"/>
                <w:szCs w:val="20"/>
              </w:rPr>
              <w:t xml:space="preserve"> – Members to consider the following, including any received after the agenda </w:t>
            </w:r>
            <w:r w:rsidR="00BF31A9">
              <w:rPr>
                <w:rFonts w:eastAsia="Arial" w:cstheme="minorHAnsi"/>
                <w:sz w:val="20"/>
                <w:szCs w:val="20"/>
              </w:rPr>
              <w:t xml:space="preserve">was </w:t>
            </w:r>
            <w:r w:rsidRPr="00D05015">
              <w:rPr>
                <w:rFonts w:eastAsia="Arial" w:cstheme="minorHAnsi"/>
                <w:sz w:val="20"/>
                <w:szCs w:val="20"/>
              </w:rPr>
              <w:t xml:space="preserve">published. </w:t>
            </w:r>
          </w:p>
          <w:p w14:paraId="0329E353" w14:textId="1843815A" w:rsidR="006B7781" w:rsidRPr="00E6383F" w:rsidRDefault="00CD7987" w:rsidP="0053464A">
            <w:pPr>
              <w:spacing w:after="120"/>
              <w:rPr>
                <w:rFonts w:eastAsia="Arial" w:cstheme="minorHAnsi"/>
                <w:sz w:val="20"/>
                <w:szCs w:val="20"/>
              </w:rPr>
            </w:pPr>
            <w:r>
              <w:rPr>
                <w:rFonts w:eastAsia="Arial" w:cstheme="minorHAnsi"/>
                <w:b/>
                <w:bCs/>
                <w:sz w:val="20"/>
                <w:szCs w:val="20"/>
              </w:rPr>
              <w:t>None</w:t>
            </w:r>
          </w:p>
        </w:tc>
        <w:tc>
          <w:tcPr>
            <w:tcW w:w="1331" w:type="dxa"/>
          </w:tcPr>
          <w:p w14:paraId="7902A710" w14:textId="77777777" w:rsidR="006B7781" w:rsidRPr="009237F4" w:rsidRDefault="006B7781" w:rsidP="006B7781">
            <w:pPr>
              <w:spacing w:after="120" w:line="360" w:lineRule="auto"/>
              <w:jc w:val="center"/>
              <w:rPr>
                <w:rFonts w:cstheme="minorHAnsi"/>
                <w:sz w:val="20"/>
                <w:szCs w:val="20"/>
              </w:rPr>
            </w:pPr>
          </w:p>
        </w:tc>
      </w:tr>
      <w:tr w:rsidR="006B7781" w:rsidRPr="009237F4" w14:paraId="3A08D151" w14:textId="77777777" w:rsidTr="004630E7">
        <w:tc>
          <w:tcPr>
            <w:tcW w:w="1010" w:type="dxa"/>
          </w:tcPr>
          <w:p w14:paraId="57607488" w14:textId="0573EDDC" w:rsidR="006B7781" w:rsidRPr="00755A21" w:rsidRDefault="006B7781" w:rsidP="006B7781">
            <w:pPr>
              <w:spacing w:after="120" w:line="360" w:lineRule="auto"/>
              <w:rPr>
                <w:rFonts w:cstheme="minorHAnsi"/>
                <w:sz w:val="20"/>
                <w:szCs w:val="20"/>
              </w:rPr>
            </w:pPr>
            <w:r>
              <w:rPr>
                <w:rFonts w:cstheme="minorHAnsi"/>
                <w:sz w:val="20"/>
                <w:szCs w:val="20"/>
              </w:rPr>
              <w:t>24/</w:t>
            </w:r>
            <w:r w:rsidR="00E802F1">
              <w:rPr>
                <w:rFonts w:cstheme="minorHAnsi"/>
                <w:sz w:val="20"/>
                <w:szCs w:val="20"/>
              </w:rPr>
              <w:t>1</w:t>
            </w:r>
            <w:r w:rsidR="00CD7987">
              <w:rPr>
                <w:rFonts w:cstheme="minorHAnsi"/>
                <w:sz w:val="20"/>
                <w:szCs w:val="20"/>
              </w:rPr>
              <w:t>81</w:t>
            </w:r>
          </w:p>
        </w:tc>
        <w:tc>
          <w:tcPr>
            <w:tcW w:w="7219" w:type="dxa"/>
          </w:tcPr>
          <w:p w14:paraId="4A30E8CF" w14:textId="2A37729A" w:rsidR="006B7781" w:rsidRDefault="006B7781" w:rsidP="006B7781">
            <w:pPr>
              <w:spacing w:after="120"/>
              <w:rPr>
                <w:rFonts w:eastAsia="Arial" w:cstheme="minorHAnsi"/>
                <w:sz w:val="20"/>
                <w:szCs w:val="20"/>
              </w:rPr>
            </w:pPr>
            <w:r w:rsidRPr="00314865">
              <w:rPr>
                <w:rFonts w:eastAsia="Arial" w:cstheme="minorHAnsi"/>
                <w:b/>
                <w:sz w:val="20"/>
                <w:szCs w:val="20"/>
              </w:rPr>
              <w:t>Environmental / Amenity Matters</w:t>
            </w:r>
            <w:r w:rsidRPr="00314865">
              <w:rPr>
                <w:rFonts w:eastAsia="Arial" w:cstheme="minorHAnsi"/>
                <w:sz w:val="20"/>
                <w:szCs w:val="20"/>
              </w:rPr>
              <w:t xml:space="preserve"> – including the Contract &amp; Maintenance Supervisor Report and any items received after the agenda was issued: </w:t>
            </w:r>
          </w:p>
          <w:p w14:paraId="21ED0E5E" w14:textId="073707E5" w:rsidR="00CD7987" w:rsidRPr="00CD7987" w:rsidRDefault="00CD7987" w:rsidP="00CD7987">
            <w:pPr>
              <w:pStyle w:val="ListParagraph"/>
              <w:numPr>
                <w:ilvl w:val="0"/>
                <w:numId w:val="8"/>
              </w:numPr>
              <w:rPr>
                <w:b/>
                <w:bCs/>
                <w:sz w:val="20"/>
                <w:szCs w:val="20"/>
              </w:rPr>
            </w:pPr>
            <w:proofErr w:type="spellStart"/>
            <w:r w:rsidRPr="00CD7987">
              <w:rPr>
                <w:b/>
                <w:bCs/>
                <w:sz w:val="20"/>
                <w:szCs w:val="20"/>
              </w:rPr>
              <w:t>Roscarrock</w:t>
            </w:r>
            <w:proofErr w:type="spellEnd"/>
            <w:r w:rsidRPr="00CD7987">
              <w:rPr>
                <w:b/>
                <w:bCs/>
                <w:sz w:val="20"/>
                <w:szCs w:val="20"/>
              </w:rPr>
              <w:t xml:space="preserve"> Hill Refurbishment </w:t>
            </w:r>
            <w:r w:rsidRPr="00CD7987">
              <w:rPr>
                <w:bCs/>
                <w:sz w:val="20"/>
                <w:szCs w:val="20"/>
              </w:rPr>
              <w:t xml:space="preserve">– Ms Jon </w:t>
            </w:r>
            <w:r w:rsidR="00CB06A7">
              <w:rPr>
                <w:bCs/>
                <w:sz w:val="20"/>
                <w:szCs w:val="20"/>
              </w:rPr>
              <w:t>states there is n</w:t>
            </w:r>
            <w:r w:rsidR="009E506D">
              <w:rPr>
                <w:bCs/>
                <w:sz w:val="20"/>
                <w:szCs w:val="20"/>
              </w:rPr>
              <w:t>ot much more to report</w:t>
            </w:r>
            <w:r w:rsidR="000802E8">
              <w:rPr>
                <w:bCs/>
                <w:sz w:val="20"/>
                <w:szCs w:val="20"/>
              </w:rPr>
              <w:t xml:space="preserve"> this month</w:t>
            </w:r>
            <w:r w:rsidR="009E506D">
              <w:rPr>
                <w:bCs/>
                <w:sz w:val="20"/>
                <w:szCs w:val="20"/>
              </w:rPr>
              <w:t xml:space="preserve">. Things are a bit held up waiting for electricians and </w:t>
            </w:r>
            <w:r w:rsidR="000802E8">
              <w:rPr>
                <w:bCs/>
                <w:sz w:val="20"/>
                <w:szCs w:val="20"/>
              </w:rPr>
              <w:t>contractors</w:t>
            </w:r>
            <w:r w:rsidR="009E506D">
              <w:rPr>
                <w:bCs/>
                <w:sz w:val="20"/>
                <w:szCs w:val="20"/>
              </w:rPr>
              <w:t xml:space="preserve">. </w:t>
            </w:r>
            <w:r w:rsidR="000802E8">
              <w:rPr>
                <w:bCs/>
                <w:sz w:val="20"/>
                <w:szCs w:val="20"/>
              </w:rPr>
              <w:t xml:space="preserve">Ms Jon is making progress with the </w:t>
            </w:r>
            <w:r w:rsidR="009E506D">
              <w:rPr>
                <w:bCs/>
                <w:sz w:val="20"/>
                <w:szCs w:val="20"/>
              </w:rPr>
              <w:t xml:space="preserve">building regs. </w:t>
            </w:r>
            <w:r w:rsidR="000802E8">
              <w:rPr>
                <w:bCs/>
                <w:sz w:val="20"/>
                <w:szCs w:val="20"/>
              </w:rPr>
              <w:t>Things are m</w:t>
            </w:r>
            <w:r w:rsidR="009E506D">
              <w:rPr>
                <w:bCs/>
                <w:sz w:val="20"/>
                <w:szCs w:val="20"/>
              </w:rPr>
              <w:t xml:space="preserve">oving </w:t>
            </w:r>
            <w:r w:rsidR="000802E8">
              <w:rPr>
                <w:bCs/>
                <w:sz w:val="20"/>
                <w:szCs w:val="20"/>
              </w:rPr>
              <w:t>forward, and a pre-Christmas completion date is still expected.</w:t>
            </w:r>
            <w:r w:rsidR="009E506D">
              <w:rPr>
                <w:bCs/>
                <w:sz w:val="20"/>
                <w:szCs w:val="20"/>
              </w:rPr>
              <w:t xml:space="preserve"> </w:t>
            </w:r>
            <w:r w:rsidR="000802E8">
              <w:rPr>
                <w:bCs/>
                <w:sz w:val="20"/>
                <w:szCs w:val="20"/>
              </w:rPr>
              <w:t>The company providing the t</w:t>
            </w:r>
            <w:r w:rsidR="009E506D">
              <w:rPr>
                <w:bCs/>
                <w:sz w:val="20"/>
                <w:szCs w:val="20"/>
              </w:rPr>
              <w:t>urnsti</w:t>
            </w:r>
            <w:r w:rsidR="000802E8">
              <w:rPr>
                <w:bCs/>
                <w:sz w:val="20"/>
                <w:szCs w:val="20"/>
              </w:rPr>
              <w:t>les</w:t>
            </w:r>
            <w:r w:rsidR="009E506D">
              <w:rPr>
                <w:bCs/>
                <w:sz w:val="20"/>
                <w:szCs w:val="20"/>
              </w:rPr>
              <w:t xml:space="preserve"> will need to commission </w:t>
            </w:r>
            <w:r w:rsidR="000802E8">
              <w:rPr>
                <w:bCs/>
                <w:sz w:val="20"/>
                <w:szCs w:val="20"/>
              </w:rPr>
              <w:t xml:space="preserve">them, </w:t>
            </w:r>
            <w:r w:rsidR="009E506D">
              <w:rPr>
                <w:bCs/>
                <w:sz w:val="20"/>
                <w:szCs w:val="20"/>
              </w:rPr>
              <w:t xml:space="preserve">but they are </w:t>
            </w:r>
            <w:r w:rsidR="000802E8">
              <w:rPr>
                <w:bCs/>
                <w:sz w:val="20"/>
                <w:szCs w:val="20"/>
              </w:rPr>
              <w:t xml:space="preserve">currently on </w:t>
            </w:r>
            <w:r w:rsidR="009E506D">
              <w:rPr>
                <w:bCs/>
                <w:sz w:val="20"/>
                <w:szCs w:val="20"/>
              </w:rPr>
              <w:t xml:space="preserve">holiday. </w:t>
            </w:r>
          </w:p>
          <w:p w14:paraId="1E4CFE59" w14:textId="77777777" w:rsidR="00CD7987" w:rsidRPr="00CD7987" w:rsidRDefault="00CD7987" w:rsidP="00CD7987">
            <w:pPr>
              <w:pStyle w:val="ListParagraph"/>
              <w:rPr>
                <w:b/>
                <w:bCs/>
                <w:sz w:val="20"/>
                <w:szCs w:val="20"/>
              </w:rPr>
            </w:pPr>
          </w:p>
          <w:p w14:paraId="0AC659C7" w14:textId="0242F44B" w:rsidR="00CD7987" w:rsidRPr="000802E8" w:rsidRDefault="00CD7987" w:rsidP="00CD7987">
            <w:pPr>
              <w:pStyle w:val="ListParagraph"/>
              <w:numPr>
                <w:ilvl w:val="0"/>
                <w:numId w:val="8"/>
              </w:numPr>
              <w:rPr>
                <w:b/>
                <w:bCs/>
                <w:sz w:val="20"/>
                <w:szCs w:val="20"/>
              </w:rPr>
            </w:pPr>
            <w:r w:rsidRPr="00CD7987">
              <w:rPr>
                <w:b/>
                <w:bCs/>
                <w:sz w:val="20"/>
                <w:szCs w:val="20"/>
              </w:rPr>
              <w:t xml:space="preserve">Deli-Box tenants requesting to install a microwave for heating cold foods, e.g. pasties &amp; sausage rolls </w:t>
            </w:r>
            <w:r w:rsidRPr="00CD7987">
              <w:rPr>
                <w:bCs/>
                <w:sz w:val="20"/>
                <w:szCs w:val="20"/>
              </w:rPr>
              <w:t xml:space="preserve">– </w:t>
            </w:r>
            <w:r w:rsidR="000802E8">
              <w:rPr>
                <w:bCs/>
                <w:sz w:val="20"/>
                <w:szCs w:val="20"/>
              </w:rPr>
              <w:t>Cllr Webster explains that there is now no other business that this will affect.</w:t>
            </w:r>
          </w:p>
          <w:p w14:paraId="75D5FDB0" w14:textId="77777777" w:rsidR="000802E8" w:rsidRPr="000802E8" w:rsidRDefault="000802E8" w:rsidP="000802E8">
            <w:pPr>
              <w:pStyle w:val="ListParagraph"/>
              <w:rPr>
                <w:b/>
                <w:bCs/>
                <w:sz w:val="20"/>
                <w:szCs w:val="20"/>
              </w:rPr>
            </w:pPr>
          </w:p>
          <w:p w14:paraId="7B8D7F12" w14:textId="478F45F4" w:rsidR="000802E8" w:rsidRPr="000802E8" w:rsidRDefault="000802E8" w:rsidP="000802E8">
            <w:pPr>
              <w:pStyle w:val="ListParagraph"/>
              <w:rPr>
                <w:sz w:val="20"/>
                <w:szCs w:val="20"/>
              </w:rPr>
            </w:pPr>
            <w:r w:rsidRPr="000802E8">
              <w:rPr>
                <w:b/>
                <w:bCs/>
                <w:sz w:val="20"/>
                <w:szCs w:val="20"/>
              </w:rPr>
              <w:t xml:space="preserve">Proposed </w:t>
            </w:r>
            <w:r w:rsidRPr="000802E8">
              <w:rPr>
                <w:sz w:val="20"/>
                <w:szCs w:val="20"/>
              </w:rPr>
              <w:t>by Cllr W</w:t>
            </w:r>
            <w:r>
              <w:rPr>
                <w:sz w:val="20"/>
                <w:szCs w:val="20"/>
              </w:rPr>
              <w:t xml:space="preserve">ebster </w:t>
            </w:r>
            <w:r w:rsidRPr="000802E8">
              <w:rPr>
                <w:sz w:val="20"/>
                <w:szCs w:val="20"/>
              </w:rPr>
              <w:t>and</w:t>
            </w:r>
            <w:r w:rsidRPr="000802E8">
              <w:rPr>
                <w:b/>
                <w:bCs/>
                <w:sz w:val="20"/>
                <w:szCs w:val="20"/>
              </w:rPr>
              <w:t xml:space="preserve"> Seconded </w:t>
            </w:r>
            <w:r w:rsidRPr="000802E8">
              <w:rPr>
                <w:sz w:val="20"/>
                <w:szCs w:val="20"/>
              </w:rPr>
              <w:t xml:space="preserve">by Cllr </w:t>
            </w:r>
            <w:r>
              <w:rPr>
                <w:sz w:val="20"/>
                <w:szCs w:val="20"/>
              </w:rPr>
              <w:t>Cleave</w:t>
            </w:r>
            <w:r w:rsidRPr="000802E8">
              <w:rPr>
                <w:sz w:val="20"/>
                <w:szCs w:val="20"/>
              </w:rPr>
              <w:t xml:space="preserve"> to</w:t>
            </w:r>
            <w:r w:rsidRPr="000802E8">
              <w:rPr>
                <w:b/>
                <w:bCs/>
                <w:sz w:val="20"/>
                <w:szCs w:val="20"/>
              </w:rPr>
              <w:t xml:space="preserve"> Resolve </w:t>
            </w:r>
            <w:r w:rsidRPr="000802E8">
              <w:rPr>
                <w:sz w:val="20"/>
                <w:szCs w:val="20"/>
              </w:rPr>
              <w:t xml:space="preserve">that the </w:t>
            </w:r>
            <w:r>
              <w:rPr>
                <w:sz w:val="20"/>
                <w:szCs w:val="20"/>
              </w:rPr>
              <w:t xml:space="preserve">Deli Box tenants be permitted to install a microwave. </w:t>
            </w:r>
            <w:r w:rsidRPr="000802E8">
              <w:rPr>
                <w:sz w:val="20"/>
                <w:szCs w:val="20"/>
              </w:rPr>
              <w:t xml:space="preserve"> </w:t>
            </w:r>
          </w:p>
          <w:p w14:paraId="766ED8AB" w14:textId="77777777" w:rsidR="00CD7987" w:rsidRPr="008A34E6" w:rsidRDefault="00CD7987" w:rsidP="008A34E6">
            <w:pPr>
              <w:rPr>
                <w:b/>
                <w:bCs/>
                <w:sz w:val="20"/>
                <w:szCs w:val="20"/>
              </w:rPr>
            </w:pPr>
          </w:p>
          <w:p w14:paraId="0D7148E6" w14:textId="5E834561" w:rsidR="009E506D" w:rsidRPr="009E506D" w:rsidRDefault="00CD7987" w:rsidP="00CD7987">
            <w:pPr>
              <w:pStyle w:val="ListParagraph"/>
              <w:numPr>
                <w:ilvl w:val="0"/>
                <w:numId w:val="8"/>
              </w:numPr>
              <w:rPr>
                <w:b/>
                <w:bCs/>
                <w:sz w:val="20"/>
                <w:szCs w:val="20"/>
              </w:rPr>
            </w:pPr>
            <w:r w:rsidRPr="00CD7987">
              <w:rPr>
                <w:b/>
                <w:bCs/>
                <w:sz w:val="20"/>
                <w:szCs w:val="20"/>
              </w:rPr>
              <w:t xml:space="preserve">Public Notice to highlight PC’s Support for </w:t>
            </w:r>
            <w:proofErr w:type="spellStart"/>
            <w:r w:rsidRPr="00CD7987">
              <w:rPr>
                <w:b/>
                <w:bCs/>
                <w:sz w:val="20"/>
                <w:szCs w:val="20"/>
              </w:rPr>
              <w:t>Trelights</w:t>
            </w:r>
            <w:proofErr w:type="spellEnd"/>
            <w:r w:rsidRPr="00CD7987">
              <w:rPr>
                <w:b/>
                <w:bCs/>
                <w:sz w:val="20"/>
                <w:szCs w:val="20"/>
              </w:rPr>
              <w:t xml:space="preserve"> Village Green Improvements </w:t>
            </w:r>
            <w:r w:rsidR="009E506D">
              <w:rPr>
                <w:bCs/>
                <w:sz w:val="20"/>
                <w:szCs w:val="20"/>
              </w:rPr>
              <w:t>–</w:t>
            </w:r>
            <w:r w:rsidRPr="00CD7987">
              <w:rPr>
                <w:bCs/>
                <w:sz w:val="20"/>
                <w:szCs w:val="20"/>
              </w:rPr>
              <w:t xml:space="preserve"> </w:t>
            </w:r>
            <w:r w:rsidR="008A34E6">
              <w:rPr>
                <w:bCs/>
                <w:sz w:val="20"/>
                <w:szCs w:val="20"/>
              </w:rPr>
              <w:t xml:space="preserve">Ms Jon offers to create the notice and </w:t>
            </w:r>
            <w:r w:rsidR="00CB06A7">
              <w:rPr>
                <w:bCs/>
                <w:sz w:val="20"/>
                <w:szCs w:val="20"/>
              </w:rPr>
              <w:t xml:space="preserve">to </w:t>
            </w:r>
            <w:r w:rsidR="008A34E6">
              <w:rPr>
                <w:bCs/>
                <w:sz w:val="20"/>
                <w:szCs w:val="20"/>
              </w:rPr>
              <w:t>do a mail drop in the village.</w:t>
            </w:r>
            <w:r w:rsidR="009E506D">
              <w:rPr>
                <w:bCs/>
                <w:sz w:val="20"/>
                <w:szCs w:val="20"/>
              </w:rPr>
              <w:t xml:space="preserve"> </w:t>
            </w:r>
          </w:p>
          <w:p w14:paraId="34BA694F" w14:textId="77777777" w:rsidR="008A34E6" w:rsidRDefault="008A34E6" w:rsidP="008A34E6">
            <w:pPr>
              <w:ind w:left="720"/>
              <w:rPr>
                <w:sz w:val="20"/>
                <w:szCs w:val="20"/>
              </w:rPr>
            </w:pPr>
          </w:p>
          <w:p w14:paraId="7A825F7B" w14:textId="3802C793" w:rsidR="008A34E6" w:rsidRPr="008A34E6" w:rsidRDefault="008A34E6" w:rsidP="008A34E6">
            <w:pPr>
              <w:ind w:left="720"/>
              <w:rPr>
                <w:sz w:val="20"/>
                <w:szCs w:val="20"/>
              </w:rPr>
            </w:pPr>
            <w:r w:rsidRPr="008A34E6">
              <w:rPr>
                <w:b/>
                <w:bCs/>
                <w:sz w:val="20"/>
                <w:szCs w:val="20"/>
              </w:rPr>
              <w:t xml:space="preserve">Proposed </w:t>
            </w:r>
            <w:r w:rsidRPr="008A34E6">
              <w:rPr>
                <w:sz w:val="20"/>
                <w:szCs w:val="20"/>
              </w:rPr>
              <w:t xml:space="preserve">by Cllr </w:t>
            </w:r>
            <w:r>
              <w:rPr>
                <w:sz w:val="20"/>
                <w:szCs w:val="20"/>
              </w:rPr>
              <w:t>Smith</w:t>
            </w:r>
            <w:r w:rsidRPr="008A34E6">
              <w:rPr>
                <w:sz w:val="20"/>
                <w:szCs w:val="20"/>
              </w:rPr>
              <w:t xml:space="preserve"> and</w:t>
            </w:r>
            <w:r w:rsidRPr="008A34E6">
              <w:rPr>
                <w:b/>
                <w:bCs/>
                <w:sz w:val="20"/>
                <w:szCs w:val="20"/>
              </w:rPr>
              <w:t xml:space="preserve"> Seconded </w:t>
            </w:r>
            <w:r w:rsidRPr="008A34E6">
              <w:rPr>
                <w:sz w:val="20"/>
                <w:szCs w:val="20"/>
              </w:rPr>
              <w:t xml:space="preserve">by Cllr </w:t>
            </w:r>
            <w:r>
              <w:rPr>
                <w:sz w:val="20"/>
                <w:szCs w:val="20"/>
              </w:rPr>
              <w:t>Webster</w:t>
            </w:r>
            <w:r w:rsidRPr="008A34E6">
              <w:rPr>
                <w:sz w:val="20"/>
                <w:szCs w:val="20"/>
              </w:rPr>
              <w:t xml:space="preserve"> to</w:t>
            </w:r>
            <w:r w:rsidRPr="008A34E6">
              <w:rPr>
                <w:b/>
                <w:bCs/>
                <w:sz w:val="20"/>
                <w:szCs w:val="20"/>
              </w:rPr>
              <w:t xml:space="preserve"> Resolve </w:t>
            </w:r>
            <w:r w:rsidRPr="008A34E6">
              <w:rPr>
                <w:sz w:val="20"/>
                <w:szCs w:val="20"/>
              </w:rPr>
              <w:t xml:space="preserve">that </w:t>
            </w:r>
            <w:r w:rsidR="00CB06A7">
              <w:rPr>
                <w:sz w:val="20"/>
                <w:szCs w:val="20"/>
              </w:rPr>
              <w:t xml:space="preserve">Ms Jon prepares </w:t>
            </w:r>
            <w:r>
              <w:rPr>
                <w:sz w:val="20"/>
                <w:szCs w:val="20"/>
              </w:rPr>
              <w:t xml:space="preserve">a notice and </w:t>
            </w:r>
            <w:r w:rsidR="00CB06A7">
              <w:rPr>
                <w:sz w:val="20"/>
                <w:szCs w:val="20"/>
              </w:rPr>
              <w:t xml:space="preserve">completes </w:t>
            </w:r>
            <w:r>
              <w:rPr>
                <w:sz w:val="20"/>
                <w:szCs w:val="20"/>
              </w:rPr>
              <w:t>a mail drop for residents.</w:t>
            </w:r>
            <w:r w:rsidRPr="008A34E6">
              <w:rPr>
                <w:sz w:val="20"/>
                <w:szCs w:val="20"/>
              </w:rPr>
              <w:t xml:space="preserve">  </w:t>
            </w:r>
          </w:p>
          <w:p w14:paraId="2CA92DC3" w14:textId="77777777" w:rsidR="00CD7987" w:rsidRPr="008A34E6" w:rsidRDefault="00CD7987" w:rsidP="008A34E6">
            <w:pPr>
              <w:rPr>
                <w:b/>
                <w:bCs/>
                <w:sz w:val="20"/>
                <w:szCs w:val="20"/>
              </w:rPr>
            </w:pPr>
          </w:p>
          <w:p w14:paraId="714D6382" w14:textId="5C971850" w:rsidR="00CD7987" w:rsidRPr="00CD7987" w:rsidRDefault="00CD7987" w:rsidP="00CD7987">
            <w:pPr>
              <w:pStyle w:val="ListParagraph"/>
              <w:numPr>
                <w:ilvl w:val="0"/>
                <w:numId w:val="8"/>
              </w:numPr>
              <w:rPr>
                <w:b/>
                <w:bCs/>
                <w:sz w:val="20"/>
                <w:szCs w:val="20"/>
              </w:rPr>
            </w:pPr>
            <w:r w:rsidRPr="00CD7987">
              <w:rPr>
                <w:b/>
                <w:bCs/>
                <w:sz w:val="20"/>
                <w:szCs w:val="20"/>
              </w:rPr>
              <w:t xml:space="preserve">Concession Lease </w:t>
            </w:r>
            <w:r w:rsidRPr="00CD7987">
              <w:rPr>
                <w:bCs/>
                <w:sz w:val="20"/>
                <w:szCs w:val="20"/>
              </w:rPr>
              <w:t xml:space="preserve">– </w:t>
            </w:r>
            <w:r w:rsidR="008A34E6">
              <w:rPr>
                <w:bCs/>
                <w:sz w:val="20"/>
                <w:szCs w:val="20"/>
              </w:rPr>
              <w:t>The PC agrees to advertise the building with the view that it could move away from being a food/drink outlet to give businesses the opportunity to suggest what they would like to do with the space. The previous tenants will be removing all items leaving the space empty. There is the option for a seasonal lease with minimal payments during closed months.</w:t>
            </w:r>
          </w:p>
          <w:p w14:paraId="40EF71FB" w14:textId="77777777" w:rsidR="00CD7987" w:rsidRDefault="00CD7987" w:rsidP="00014A23">
            <w:pPr>
              <w:pStyle w:val="ListParagraph"/>
              <w:rPr>
                <w:b/>
                <w:bCs/>
                <w:sz w:val="20"/>
                <w:szCs w:val="20"/>
              </w:rPr>
            </w:pPr>
          </w:p>
          <w:p w14:paraId="22850580" w14:textId="1D6D803C" w:rsidR="008A34E6" w:rsidRPr="008A34E6" w:rsidRDefault="008A34E6" w:rsidP="008A34E6">
            <w:pPr>
              <w:pStyle w:val="ListParagraph"/>
              <w:rPr>
                <w:b/>
                <w:bCs/>
                <w:sz w:val="20"/>
                <w:szCs w:val="20"/>
              </w:rPr>
            </w:pPr>
            <w:r w:rsidRPr="008A34E6">
              <w:rPr>
                <w:b/>
                <w:bCs/>
                <w:sz w:val="20"/>
                <w:szCs w:val="20"/>
              </w:rPr>
              <w:t xml:space="preserve">Proposed </w:t>
            </w:r>
            <w:r w:rsidRPr="008A34E6">
              <w:rPr>
                <w:sz w:val="20"/>
                <w:szCs w:val="20"/>
              </w:rPr>
              <w:t xml:space="preserve">by Cllr </w:t>
            </w:r>
            <w:r>
              <w:rPr>
                <w:sz w:val="20"/>
                <w:szCs w:val="20"/>
              </w:rPr>
              <w:t>Raynor</w:t>
            </w:r>
            <w:r w:rsidRPr="008A34E6">
              <w:rPr>
                <w:sz w:val="20"/>
                <w:szCs w:val="20"/>
              </w:rPr>
              <w:t xml:space="preserve"> and </w:t>
            </w:r>
            <w:r w:rsidRPr="008A34E6">
              <w:rPr>
                <w:b/>
                <w:bCs/>
                <w:sz w:val="20"/>
                <w:szCs w:val="20"/>
              </w:rPr>
              <w:t xml:space="preserve">Seconded </w:t>
            </w:r>
            <w:r w:rsidRPr="008A34E6">
              <w:rPr>
                <w:sz w:val="20"/>
                <w:szCs w:val="20"/>
              </w:rPr>
              <w:t xml:space="preserve">by Cllr </w:t>
            </w:r>
            <w:r>
              <w:rPr>
                <w:sz w:val="20"/>
                <w:szCs w:val="20"/>
              </w:rPr>
              <w:t>Cleave</w:t>
            </w:r>
            <w:r w:rsidRPr="008A34E6">
              <w:rPr>
                <w:sz w:val="20"/>
                <w:szCs w:val="20"/>
              </w:rPr>
              <w:t xml:space="preserve"> to</w:t>
            </w:r>
            <w:r w:rsidRPr="008A34E6">
              <w:rPr>
                <w:b/>
                <w:bCs/>
                <w:sz w:val="20"/>
                <w:szCs w:val="20"/>
              </w:rPr>
              <w:t xml:space="preserve"> Resolve </w:t>
            </w:r>
            <w:r w:rsidRPr="008A34E6">
              <w:rPr>
                <w:sz w:val="20"/>
                <w:szCs w:val="20"/>
              </w:rPr>
              <w:t xml:space="preserve">that </w:t>
            </w:r>
            <w:r>
              <w:rPr>
                <w:sz w:val="20"/>
                <w:szCs w:val="20"/>
              </w:rPr>
              <w:t xml:space="preserve">the space is advertised to potential new tenants. </w:t>
            </w:r>
            <w:r w:rsidRPr="008A34E6">
              <w:rPr>
                <w:b/>
                <w:bCs/>
                <w:sz w:val="20"/>
                <w:szCs w:val="20"/>
              </w:rPr>
              <w:t xml:space="preserve">  </w:t>
            </w:r>
          </w:p>
          <w:p w14:paraId="6CAD836D" w14:textId="77777777" w:rsidR="008A34E6" w:rsidRPr="00CD7987" w:rsidRDefault="008A34E6" w:rsidP="00014A23">
            <w:pPr>
              <w:pStyle w:val="ListParagraph"/>
              <w:rPr>
                <w:b/>
                <w:bCs/>
                <w:sz w:val="20"/>
                <w:szCs w:val="20"/>
              </w:rPr>
            </w:pPr>
          </w:p>
          <w:p w14:paraId="3CF4787C" w14:textId="072A4F71" w:rsidR="00CD7987" w:rsidRPr="00CD7987" w:rsidRDefault="00CD7987" w:rsidP="00CD7987">
            <w:pPr>
              <w:pStyle w:val="ListParagraph"/>
              <w:numPr>
                <w:ilvl w:val="0"/>
                <w:numId w:val="8"/>
              </w:numPr>
              <w:rPr>
                <w:b/>
                <w:bCs/>
                <w:sz w:val="20"/>
                <w:szCs w:val="20"/>
              </w:rPr>
            </w:pPr>
            <w:r w:rsidRPr="00CD7987">
              <w:rPr>
                <w:b/>
                <w:bCs/>
                <w:sz w:val="20"/>
                <w:szCs w:val="20"/>
              </w:rPr>
              <w:t xml:space="preserve">QR code for the 'Welcome Banner' near the Hard Standing </w:t>
            </w:r>
            <w:r w:rsidRPr="00CD7987">
              <w:rPr>
                <w:bCs/>
                <w:sz w:val="20"/>
                <w:szCs w:val="20"/>
              </w:rPr>
              <w:t xml:space="preserve">– </w:t>
            </w:r>
            <w:r w:rsidR="00014A23">
              <w:rPr>
                <w:bCs/>
                <w:sz w:val="20"/>
                <w:szCs w:val="20"/>
              </w:rPr>
              <w:t xml:space="preserve">Clerk </w:t>
            </w:r>
            <w:r w:rsidR="003A273E">
              <w:rPr>
                <w:bCs/>
                <w:sz w:val="20"/>
                <w:szCs w:val="20"/>
              </w:rPr>
              <w:t>is unable to</w:t>
            </w:r>
            <w:r w:rsidR="00014A23">
              <w:rPr>
                <w:bCs/>
                <w:sz w:val="20"/>
                <w:szCs w:val="20"/>
              </w:rPr>
              <w:t xml:space="preserve"> update</w:t>
            </w:r>
            <w:r w:rsidR="003A273E">
              <w:rPr>
                <w:bCs/>
                <w:sz w:val="20"/>
                <w:szCs w:val="20"/>
              </w:rPr>
              <w:t xml:space="preserve"> any</w:t>
            </w:r>
            <w:r w:rsidR="00014A23">
              <w:rPr>
                <w:bCs/>
                <w:sz w:val="20"/>
                <w:szCs w:val="20"/>
              </w:rPr>
              <w:t xml:space="preserve"> further as the new website is still in progress</w:t>
            </w:r>
          </w:p>
          <w:p w14:paraId="09BEFFC5" w14:textId="77777777" w:rsidR="00CD7987" w:rsidRPr="00CD7987" w:rsidRDefault="00CD7987" w:rsidP="00014A23">
            <w:pPr>
              <w:pStyle w:val="ListParagraph"/>
              <w:rPr>
                <w:b/>
                <w:bCs/>
                <w:sz w:val="20"/>
                <w:szCs w:val="20"/>
              </w:rPr>
            </w:pPr>
            <w:r w:rsidRPr="00CD7987">
              <w:rPr>
                <w:b/>
                <w:bCs/>
                <w:sz w:val="20"/>
                <w:szCs w:val="20"/>
              </w:rPr>
              <w:t xml:space="preserve"> </w:t>
            </w:r>
          </w:p>
          <w:p w14:paraId="0A444D48" w14:textId="71B2E1FC" w:rsidR="003A273E" w:rsidRDefault="00CD7987" w:rsidP="003A273E">
            <w:pPr>
              <w:pStyle w:val="ListParagraph"/>
              <w:numPr>
                <w:ilvl w:val="0"/>
                <w:numId w:val="8"/>
              </w:numPr>
              <w:rPr>
                <w:bCs/>
                <w:sz w:val="20"/>
                <w:szCs w:val="20"/>
              </w:rPr>
            </w:pPr>
            <w:r w:rsidRPr="00CD7987">
              <w:rPr>
                <w:b/>
                <w:bCs/>
                <w:sz w:val="20"/>
                <w:szCs w:val="20"/>
              </w:rPr>
              <w:t xml:space="preserve">Planning Jungle website cost of membership is £50 for 1 year (not subject to VAT) </w:t>
            </w:r>
            <w:r w:rsidRPr="00CD7987">
              <w:rPr>
                <w:bCs/>
                <w:sz w:val="20"/>
                <w:szCs w:val="20"/>
              </w:rPr>
              <w:t xml:space="preserve">– Cllr Williams </w:t>
            </w:r>
            <w:r w:rsidR="003A273E">
              <w:rPr>
                <w:bCs/>
                <w:sz w:val="20"/>
                <w:szCs w:val="20"/>
              </w:rPr>
              <w:t xml:space="preserve">informs Members that this is the website </w:t>
            </w:r>
            <w:r w:rsidR="00A6400D">
              <w:rPr>
                <w:bCs/>
                <w:sz w:val="20"/>
                <w:szCs w:val="20"/>
              </w:rPr>
              <w:t xml:space="preserve">that was </w:t>
            </w:r>
            <w:r w:rsidR="003A273E">
              <w:rPr>
                <w:bCs/>
                <w:sz w:val="20"/>
                <w:szCs w:val="20"/>
              </w:rPr>
              <w:t>discussed in the NDP workshop. It would be u</w:t>
            </w:r>
            <w:r w:rsidR="0009436D">
              <w:rPr>
                <w:bCs/>
                <w:sz w:val="20"/>
                <w:szCs w:val="20"/>
              </w:rPr>
              <w:t xml:space="preserve">seful </w:t>
            </w:r>
            <w:r w:rsidR="003A273E">
              <w:rPr>
                <w:bCs/>
                <w:sz w:val="20"/>
                <w:szCs w:val="20"/>
              </w:rPr>
              <w:t xml:space="preserve">for the PC </w:t>
            </w:r>
            <w:r w:rsidR="0009436D">
              <w:rPr>
                <w:bCs/>
                <w:sz w:val="20"/>
                <w:szCs w:val="20"/>
              </w:rPr>
              <w:t>to know the result</w:t>
            </w:r>
            <w:r w:rsidR="003A273E">
              <w:rPr>
                <w:bCs/>
                <w:sz w:val="20"/>
                <w:szCs w:val="20"/>
              </w:rPr>
              <w:t>s</w:t>
            </w:r>
            <w:r w:rsidR="0009436D">
              <w:rPr>
                <w:bCs/>
                <w:sz w:val="20"/>
                <w:szCs w:val="20"/>
              </w:rPr>
              <w:t xml:space="preserve"> of other appeals</w:t>
            </w:r>
            <w:r w:rsidR="003A273E">
              <w:rPr>
                <w:bCs/>
                <w:sz w:val="20"/>
                <w:szCs w:val="20"/>
              </w:rPr>
              <w:t xml:space="preserve"> and to b</w:t>
            </w:r>
            <w:r w:rsidR="0009436D" w:rsidRPr="003A273E">
              <w:rPr>
                <w:bCs/>
                <w:sz w:val="20"/>
                <w:szCs w:val="20"/>
              </w:rPr>
              <w:t xml:space="preserve">uild a profile of what </w:t>
            </w:r>
            <w:r w:rsidR="003A273E">
              <w:rPr>
                <w:bCs/>
                <w:sz w:val="20"/>
                <w:szCs w:val="20"/>
              </w:rPr>
              <w:t>has been</w:t>
            </w:r>
            <w:r w:rsidR="0009436D" w:rsidRPr="003A273E">
              <w:rPr>
                <w:bCs/>
                <w:sz w:val="20"/>
                <w:szCs w:val="20"/>
              </w:rPr>
              <w:t xml:space="preserve"> objected to</w:t>
            </w:r>
            <w:r w:rsidR="003A273E">
              <w:rPr>
                <w:bCs/>
                <w:sz w:val="20"/>
                <w:szCs w:val="20"/>
              </w:rPr>
              <w:t>.</w:t>
            </w:r>
          </w:p>
          <w:p w14:paraId="26CF7989" w14:textId="26DB0F10" w:rsidR="0009436D" w:rsidRPr="003A273E" w:rsidRDefault="003A273E" w:rsidP="003A273E">
            <w:pPr>
              <w:ind w:left="720"/>
              <w:rPr>
                <w:bCs/>
                <w:sz w:val="20"/>
                <w:szCs w:val="20"/>
              </w:rPr>
            </w:pPr>
            <w:r>
              <w:rPr>
                <w:bCs/>
                <w:sz w:val="20"/>
                <w:szCs w:val="20"/>
              </w:rPr>
              <w:t>Cllr</w:t>
            </w:r>
            <w:r w:rsidR="0009436D" w:rsidRPr="003A273E">
              <w:rPr>
                <w:bCs/>
                <w:sz w:val="20"/>
                <w:szCs w:val="20"/>
              </w:rPr>
              <w:t xml:space="preserve"> Mould </w:t>
            </w:r>
            <w:r>
              <w:rPr>
                <w:bCs/>
                <w:sz w:val="20"/>
                <w:szCs w:val="20"/>
              </w:rPr>
              <w:t xml:space="preserve">feels it </w:t>
            </w:r>
            <w:r w:rsidR="0009436D" w:rsidRPr="003A273E">
              <w:rPr>
                <w:bCs/>
                <w:sz w:val="20"/>
                <w:szCs w:val="20"/>
              </w:rPr>
              <w:t xml:space="preserve">really </w:t>
            </w:r>
            <w:r>
              <w:rPr>
                <w:bCs/>
                <w:sz w:val="20"/>
                <w:szCs w:val="20"/>
              </w:rPr>
              <w:t>highlights</w:t>
            </w:r>
            <w:r w:rsidR="0009436D" w:rsidRPr="003A273E">
              <w:rPr>
                <w:bCs/>
                <w:sz w:val="20"/>
                <w:szCs w:val="20"/>
              </w:rPr>
              <w:t xml:space="preserve"> the difference in inspector</w:t>
            </w:r>
            <w:r>
              <w:rPr>
                <w:bCs/>
                <w:sz w:val="20"/>
                <w:szCs w:val="20"/>
              </w:rPr>
              <w:t xml:space="preserve">s and the lack of </w:t>
            </w:r>
            <w:r w:rsidR="0009436D" w:rsidRPr="003A273E">
              <w:rPr>
                <w:bCs/>
                <w:sz w:val="20"/>
                <w:szCs w:val="20"/>
              </w:rPr>
              <w:t xml:space="preserve">consistency. </w:t>
            </w:r>
          </w:p>
          <w:p w14:paraId="05998990" w14:textId="2E9D2EEC" w:rsidR="0009436D" w:rsidRPr="0009436D" w:rsidRDefault="0009436D" w:rsidP="0009436D">
            <w:pPr>
              <w:ind w:left="720"/>
              <w:rPr>
                <w:bCs/>
                <w:sz w:val="20"/>
                <w:szCs w:val="20"/>
              </w:rPr>
            </w:pPr>
          </w:p>
          <w:p w14:paraId="1A214E32" w14:textId="307562E7" w:rsidR="00EB7CAE" w:rsidRPr="00A6400D" w:rsidRDefault="003A273E" w:rsidP="00A6400D">
            <w:pPr>
              <w:pStyle w:val="ListParagraph"/>
              <w:rPr>
                <w:b/>
                <w:bCs/>
                <w:sz w:val="20"/>
                <w:szCs w:val="20"/>
              </w:rPr>
            </w:pPr>
            <w:r w:rsidRPr="003A273E">
              <w:rPr>
                <w:b/>
                <w:bCs/>
                <w:sz w:val="20"/>
                <w:szCs w:val="20"/>
              </w:rPr>
              <w:t xml:space="preserve">Proposed </w:t>
            </w:r>
            <w:r w:rsidRPr="003A273E">
              <w:rPr>
                <w:sz w:val="20"/>
                <w:szCs w:val="20"/>
              </w:rPr>
              <w:t>by Cllr Williams and</w:t>
            </w:r>
            <w:r w:rsidRPr="003A273E">
              <w:rPr>
                <w:b/>
                <w:bCs/>
                <w:sz w:val="20"/>
                <w:szCs w:val="20"/>
              </w:rPr>
              <w:t xml:space="preserve"> Seconded </w:t>
            </w:r>
            <w:r w:rsidRPr="003A273E">
              <w:rPr>
                <w:sz w:val="20"/>
                <w:szCs w:val="20"/>
              </w:rPr>
              <w:t>by Cllr Button to</w:t>
            </w:r>
            <w:r w:rsidRPr="003A273E">
              <w:rPr>
                <w:b/>
                <w:bCs/>
                <w:sz w:val="20"/>
                <w:szCs w:val="20"/>
              </w:rPr>
              <w:t xml:space="preserve"> Resolve</w:t>
            </w:r>
            <w:r w:rsidRPr="003A273E">
              <w:rPr>
                <w:sz w:val="20"/>
                <w:szCs w:val="20"/>
              </w:rPr>
              <w:t xml:space="preserve"> that the </w:t>
            </w:r>
            <w:r>
              <w:rPr>
                <w:sz w:val="20"/>
                <w:szCs w:val="20"/>
              </w:rPr>
              <w:t xml:space="preserve">PC </w:t>
            </w:r>
            <w:r w:rsidR="00CB06A7">
              <w:rPr>
                <w:sz w:val="20"/>
                <w:szCs w:val="20"/>
              </w:rPr>
              <w:t>becomes members if the Planning Jungle</w:t>
            </w:r>
            <w:r w:rsidRPr="003A273E">
              <w:rPr>
                <w:sz w:val="20"/>
                <w:szCs w:val="20"/>
              </w:rPr>
              <w:t xml:space="preserve">.   </w:t>
            </w:r>
          </w:p>
          <w:p w14:paraId="2A636C49" w14:textId="7694864A" w:rsidR="006648BD" w:rsidRPr="00CD7987" w:rsidRDefault="006648BD" w:rsidP="00CD7987">
            <w:pPr>
              <w:rPr>
                <w:bCs/>
                <w:sz w:val="20"/>
                <w:szCs w:val="20"/>
              </w:rPr>
            </w:pPr>
          </w:p>
        </w:tc>
        <w:tc>
          <w:tcPr>
            <w:tcW w:w="1331" w:type="dxa"/>
          </w:tcPr>
          <w:p w14:paraId="5E06B1B6" w14:textId="77777777" w:rsidR="006B7781" w:rsidRDefault="006B7781" w:rsidP="006B7781">
            <w:pPr>
              <w:spacing w:after="120" w:line="360" w:lineRule="auto"/>
              <w:jc w:val="center"/>
              <w:rPr>
                <w:rFonts w:cstheme="minorHAnsi"/>
                <w:sz w:val="20"/>
                <w:szCs w:val="20"/>
              </w:rPr>
            </w:pPr>
          </w:p>
          <w:p w14:paraId="1D27B45B" w14:textId="77777777" w:rsidR="005965FD" w:rsidRDefault="005965FD" w:rsidP="00EB7CAE">
            <w:pPr>
              <w:rPr>
                <w:rFonts w:cstheme="minorHAnsi"/>
                <w:sz w:val="20"/>
                <w:szCs w:val="20"/>
              </w:rPr>
            </w:pPr>
          </w:p>
          <w:p w14:paraId="35A1F967" w14:textId="77777777" w:rsidR="00CD7987" w:rsidRPr="00CD7987" w:rsidRDefault="00CD7987" w:rsidP="00CD7987">
            <w:pPr>
              <w:spacing w:after="160" w:line="259" w:lineRule="auto"/>
              <w:rPr>
                <w:rFonts w:ascii="Calibri" w:eastAsia="Calibri" w:hAnsi="Calibri" w:cs="Calibri"/>
                <w:color w:val="000000"/>
              </w:rPr>
            </w:pPr>
            <w:r w:rsidRPr="00CD7987">
              <w:rPr>
                <w:rFonts w:ascii="Calibri" w:eastAsia="Calibri" w:hAnsi="Calibri" w:cs="Calibri"/>
                <w:color w:val="000000"/>
              </w:rPr>
              <w:t>C&amp;MS</w:t>
            </w:r>
          </w:p>
          <w:p w14:paraId="21E9B7D1" w14:textId="77777777" w:rsidR="00CD7987" w:rsidRPr="00CD7987" w:rsidRDefault="00CD7987" w:rsidP="00CD7987">
            <w:pPr>
              <w:spacing w:after="160" w:line="259" w:lineRule="auto"/>
              <w:rPr>
                <w:rFonts w:ascii="Calibri" w:eastAsia="Calibri" w:hAnsi="Calibri" w:cs="Calibri"/>
                <w:color w:val="000000"/>
              </w:rPr>
            </w:pPr>
          </w:p>
          <w:p w14:paraId="3DB7BD07" w14:textId="77777777" w:rsidR="000802E8" w:rsidRDefault="000802E8" w:rsidP="00CD7987">
            <w:pPr>
              <w:spacing w:after="160" w:line="259" w:lineRule="auto"/>
              <w:rPr>
                <w:rFonts w:ascii="Calibri" w:eastAsia="Calibri" w:hAnsi="Calibri" w:cs="Calibri"/>
                <w:color w:val="000000"/>
              </w:rPr>
            </w:pPr>
          </w:p>
          <w:p w14:paraId="1F09E96A" w14:textId="77777777" w:rsidR="000802E8" w:rsidRDefault="000802E8" w:rsidP="00CD7987">
            <w:pPr>
              <w:spacing w:after="160" w:line="259" w:lineRule="auto"/>
              <w:rPr>
                <w:rFonts w:ascii="Calibri" w:eastAsia="Calibri" w:hAnsi="Calibri" w:cs="Calibri"/>
                <w:color w:val="000000"/>
              </w:rPr>
            </w:pPr>
          </w:p>
          <w:p w14:paraId="1E3D86C6" w14:textId="4CDB95AD" w:rsidR="00CD7987" w:rsidRPr="00CD7987" w:rsidRDefault="00CD7987" w:rsidP="00CD7987">
            <w:pPr>
              <w:spacing w:after="160" w:line="259" w:lineRule="auto"/>
              <w:rPr>
                <w:rFonts w:ascii="Calibri" w:eastAsia="Calibri" w:hAnsi="Calibri" w:cs="Calibri"/>
                <w:color w:val="000000"/>
              </w:rPr>
            </w:pPr>
            <w:r w:rsidRPr="00CD7987">
              <w:rPr>
                <w:rFonts w:ascii="Calibri" w:eastAsia="Calibri" w:hAnsi="Calibri" w:cs="Calibri"/>
                <w:color w:val="000000"/>
              </w:rPr>
              <w:t>C&amp;MS</w:t>
            </w:r>
          </w:p>
          <w:p w14:paraId="39681619" w14:textId="77777777" w:rsidR="00CD7987" w:rsidRDefault="00CD7987" w:rsidP="00CD7987">
            <w:pPr>
              <w:spacing w:after="160" w:line="259" w:lineRule="auto"/>
              <w:rPr>
                <w:rFonts w:ascii="Calibri" w:eastAsia="Calibri" w:hAnsi="Calibri" w:cs="Calibri"/>
                <w:color w:val="000000"/>
              </w:rPr>
            </w:pPr>
          </w:p>
          <w:p w14:paraId="3F7E4269" w14:textId="77777777" w:rsidR="000802E8" w:rsidRDefault="000802E8" w:rsidP="00CD7987">
            <w:pPr>
              <w:spacing w:after="160" w:line="259" w:lineRule="auto"/>
              <w:rPr>
                <w:rFonts w:ascii="Calibri" w:eastAsia="Calibri" w:hAnsi="Calibri" w:cs="Calibri"/>
                <w:color w:val="000000"/>
              </w:rPr>
            </w:pPr>
          </w:p>
          <w:p w14:paraId="0074D4E6" w14:textId="77777777" w:rsidR="000802E8" w:rsidRPr="00CD7987" w:rsidRDefault="000802E8" w:rsidP="00CD7987">
            <w:pPr>
              <w:spacing w:after="160" w:line="259" w:lineRule="auto"/>
              <w:rPr>
                <w:rFonts w:ascii="Calibri" w:eastAsia="Calibri" w:hAnsi="Calibri" w:cs="Calibri"/>
                <w:color w:val="000000"/>
              </w:rPr>
            </w:pPr>
          </w:p>
          <w:p w14:paraId="69249173" w14:textId="4C4585C4" w:rsidR="00CD7987" w:rsidRDefault="00CD7987" w:rsidP="00CD7987">
            <w:pPr>
              <w:spacing w:after="160" w:line="259" w:lineRule="auto"/>
              <w:rPr>
                <w:rFonts w:ascii="Calibri" w:eastAsia="Calibri" w:hAnsi="Calibri" w:cs="Calibri"/>
                <w:color w:val="000000"/>
              </w:rPr>
            </w:pPr>
            <w:r w:rsidRPr="00CD7987">
              <w:rPr>
                <w:rFonts w:ascii="Calibri" w:eastAsia="Calibri" w:hAnsi="Calibri" w:cs="Calibri"/>
                <w:color w:val="000000"/>
              </w:rPr>
              <w:t xml:space="preserve">C&amp;MS </w:t>
            </w:r>
          </w:p>
          <w:p w14:paraId="31423B68" w14:textId="77777777" w:rsidR="008A34E6" w:rsidRDefault="008A34E6" w:rsidP="00CD7987">
            <w:pPr>
              <w:spacing w:after="160" w:line="259" w:lineRule="auto"/>
              <w:rPr>
                <w:rFonts w:ascii="Calibri" w:eastAsia="Calibri" w:hAnsi="Calibri" w:cs="Calibri"/>
                <w:color w:val="000000"/>
              </w:rPr>
            </w:pPr>
          </w:p>
          <w:p w14:paraId="43A7D543" w14:textId="77777777" w:rsidR="008A34E6" w:rsidRPr="00CD7987" w:rsidRDefault="008A34E6" w:rsidP="00CD7987">
            <w:pPr>
              <w:spacing w:after="160" w:line="259" w:lineRule="auto"/>
              <w:rPr>
                <w:rFonts w:ascii="Calibri" w:eastAsia="Calibri" w:hAnsi="Calibri" w:cs="Calibri"/>
                <w:color w:val="000000"/>
              </w:rPr>
            </w:pPr>
          </w:p>
          <w:p w14:paraId="3AECD6D9" w14:textId="77777777" w:rsidR="00CD7987" w:rsidRPr="00CD7987" w:rsidRDefault="00CD7987" w:rsidP="00CD7987">
            <w:pPr>
              <w:spacing w:after="160" w:line="259" w:lineRule="auto"/>
              <w:rPr>
                <w:rFonts w:ascii="Calibri" w:eastAsia="Calibri" w:hAnsi="Calibri" w:cs="Calibri"/>
                <w:color w:val="000000"/>
              </w:rPr>
            </w:pPr>
          </w:p>
          <w:p w14:paraId="2AFB1627" w14:textId="3D36C452" w:rsidR="00CD7987" w:rsidRPr="00CD7987" w:rsidRDefault="00CD7987" w:rsidP="00CD7987">
            <w:pPr>
              <w:spacing w:after="160" w:line="259" w:lineRule="auto"/>
              <w:rPr>
                <w:rFonts w:ascii="Calibri" w:eastAsia="Calibri" w:hAnsi="Calibri" w:cs="Calibri"/>
                <w:color w:val="000000"/>
              </w:rPr>
            </w:pPr>
            <w:r w:rsidRPr="00CD7987">
              <w:rPr>
                <w:rFonts w:ascii="Calibri" w:eastAsia="Calibri" w:hAnsi="Calibri" w:cs="Calibri"/>
                <w:color w:val="000000"/>
              </w:rPr>
              <w:t>Clerk</w:t>
            </w:r>
          </w:p>
          <w:p w14:paraId="67B9BDD7" w14:textId="77777777" w:rsidR="008A34E6" w:rsidRDefault="008A34E6" w:rsidP="00CD7987">
            <w:pPr>
              <w:spacing w:after="160" w:line="259" w:lineRule="auto"/>
              <w:rPr>
                <w:rFonts w:ascii="Calibri" w:eastAsia="Calibri" w:hAnsi="Calibri" w:cs="Calibri"/>
                <w:color w:val="000000"/>
              </w:rPr>
            </w:pPr>
          </w:p>
          <w:p w14:paraId="2094EF9E" w14:textId="77777777" w:rsidR="008A34E6" w:rsidRDefault="008A34E6" w:rsidP="00CD7987">
            <w:pPr>
              <w:spacing w:after="160" w:line="259" w:lineRule="auto"/>
              <w:rPr>
                <w:rFonts w:ascii="Calibri" w:eastAsia="Calibri" w:hAnsi="Calibri" w:cs="Calibri"/>
                <w:color w:val="000000"/>
              </w:rPr>
            </w:pPr>
          </w:p>
          <w:p w14:paraId="17D887C1" w14:textId="77777777" w:rsidR="003A273E" w:rsidRDefault="003A273E" w:rsidP="00CD7987">
            <w:pPr>
              <w:spacing w:after="160" w:line="259" w:lineRule="auto"/>
              <w:rPr>
                <w:rFonts w:ascii="Calibri" w:eastAsia="Calibri" w:hAnsi="Calibri" w:cs="Calibri"/>
                <w:color w:val="000000"/>
              </w:rPr>
            </w:pPr>
          </w:p>
          <w:p w14:paraId="7D8DAF67" w14:textId="4CE8BE47" w:rsidR="00CD7987" w:rsidRPr="00CD7987" w:rsidRDefault="00CD7987" w:rsidP="00CD7987">
            <w:pPr>
              <w:spacing w:after="160" w:line="259" w:lineRule="auto"/>
              <w:rPr>
                <w:rFonts w:ascii="Calibri" w:eastAsia="Calibri" w:hAnsi="Calibri" w:cs="Calibri"/>
                <w:color w:val="000000"/>
              </w:rPr>
            </w:pPr>
            <w:r w:rsidRPr="00CD7987">
              <w:rPr>
                <w:rFonts w:ascii="Calibri" w:eastAsia="Calibri" w:hAnsi="Calibri" w:cs="Calibri"/>
                <w:color w:val="000000"/>
              </w:rPr>
              <w:t>C&amp;MS / Clerk</w:t>
            </w:r>
          </w:p>
          <w:p w14:paraId="79A1032E" w14:textId="50CEF761" w:rsidR="00885E5C" w:rsidRPr="00A6400D" w:rsidRDefault="00CD7987" w:rsidP="00A6400D">
            <w:pPr>
              <w:spacing w:after="160" w:line="259" w:lineRule="auto"/>
              <w:rPr>
                <w:rFonts w:ascii="Calibri" w:eastAsia="Calibri" w:hAnsi="Calibri" w:cs="Calibri"/>
                <w:color w:val="000000"/>
              </w:rPr>
            </w:pPr>
            <w:r w:rsidRPr="00CD7987">
              <w:rPr>
                <w:rFonts w:ascii="Calibri" w:eastAsia="Calibri" w:hAnsi="Calibri" w:cs="Calibri"/>
                <w:color w:val="000000"/>
              </w:rPr>
              <w:t>Clerk</w:t>
            </w:r>
          </w:p>
          <w:p w14:paraId="7DF2F3A2" w14:textId="77777777" w:rsidR="00885E5C" w:rsidRDefault="00885E5C" w:rsidP="00AD6C5B">
            <w:pPr>
              <w:rPr>
                <w:rFonts w:cstheme="minorHAnsi"/>
                <w:sz w:val="20"/>
                <w:szCs w:val="20"/>
              </w:rPr>
            </w:pPr>
          </w:p>
          <w:p w14:paraId="101A4BF1" w14:textId="77777777" w:rsidR="00885E5C" w:rsidRDefault="00885E5C" w:rsidP="00AD6C5B">
            <w:pPr>
              <w:rPr>
                <w:rFonts w:cstheme="minorHAnsi"/>
                <w:sz w:val="20"/>
                <w:szCs w:val="20"/>
              </w:rPr>
            </w:pPr>
          </w:p>
          <w:p w14:paraId="433DEF0E" w14:textId="4E7B457B" w:rsidR="004C2E9D" w:rsidRPr="004C2E9D" w:rsidRDefault="004C2E9D" w:rsidP="00EB7CAE">
            <w:pPr>
              <w:rPr>
                <w:rFonts w:cstheme="minorHAnsi"/>
                <w:sz w:val="20"/>
                <w:szCs w:val="20"/>
              </w:rPr>
            </w:pPr>
          </w:p>
        </w:tc>
      </w:tr>
      <w:tr w:rsidR="006B7781" w:rsidRPr="009237F4" w14:paraId="552C1087" w14:textId="77777777" w:rsidTr="009B4621">
        <w:trPr>
          <w:trHeight w:val="1550"/>
        </w:trPr>
        <w:tc>
          <w:tcPr>
            <w:tcW w:w="1010" w:type="dxa"/>
          </w:tcPr>
          <w:p w14:paraId="64C30024" w14:textId="7BBF9B90"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lastRenderedPageBreak/>
              <w:t>24/</w:t>
            </w:r>
            <w:r w:rsidR="00E802F1">
              <w:rPr>
                <w:rFonts w:cstheme="minorHAnsi"/>
                <w:sz w:val="20"/>
                <w:szCs w:val="20"/>
              </w:rPr>
              <w:t>1</w:t>
            </w:r>
            <w:r w:rsidR="00CD7987">
              <w:rPr>
                <w:rFonts w:cstheme="minorHAnsi"/>
                <w:sz w:val="20"/>
                <w:szCs w:val="20"/>
              </w:rPr>
              <w:t>82</w:t>
            </w:r>
          </w:p>
        </w:tc>
        <w:tc>
          <w:tcPr>
            <w:tcW w:w="7219" w:type="dxa"/>
          </w:tcPr>
          <w:p w14:paraId="7A06D8AC" w14:textId="77777777" w:rsidR="00055211" w:rsidRDefault="006B7781" w:rsidP="00AD6C5B">
            <w:pPr>
              <w:spacing w:after="120"/>
              <w:rPr>
                <w:rFonts w:eastAsia="Arial" w:cstheme="minorHAnsi"/>
                <w:sz w:val="20"/>
                <w:szCs w:val="20"/>
              </w:rPr>
            </w:pPr>
            <w:r w:rsidRPr="009237F4">
              <w:rPr>
                <w:rFonts w:eastAsia="Arial" w:cstheme="minorHAnsi"/>
                <w:b/>
                <w:sz w:val="20"/>
                <w:szCs w:val="20"/>
              </w:rPr>
              <w:t>Highway Matters</w:t>
            </w:r>
            <w:r w:rsidRPr="009237F4">
              <w:rPr>
                <w:rFonts w:eastAsia="Arial" w:cstheme="minorHAnsi"/>
                <w:sz w:val="20"/>
                <w:szCs w:val="20"/>
              </w:rPr>
              <w:t xml:space="preserve"> </w:t>
            </w:r>
          </w:p>
          <w:p w14:paraId="196F6AB2" w14:textId="34B47711" w:rsidR="00014A23" w:rsidRPr="00014A23" w:rsidRDefault="00014A23" w:rsidP="00014A23">
            <w:pPr>
              <w:pStyle w:val="ListParagraph"/>
              <w:numPr>
                <w:ilvl w:val="0"/>
                <w:numId w:val="37"/>
              </w:numPr>
              <w:rPr>
                <w:rFonts w:cstheme="minorHAnsi"/>
                <w:b/>
                <w:bCs/>
                <w:color w:val="222222"/>
                <w:sz w:val="20"/>
                <w:szCs w:val="20"/>
              </w:rPr>
            </w:pPr>
            <w:r w:rsidRPr="00014A23">
              <w:rPr>
                <w:rFonts w:cstheme="minorHAnsi"/>
                <w:b/>
                <w:bCs/>
                <w:color w:val="222222"/>
                <w:sz w:val="20"/>
                <w:szCs w:val="20"/>
              </w:rPr>
              <w:t xml:space="preserve">PA24/07190 Construction Environment Traffic Management Plan </w:t>
            </w:r>
            <w:r w:rsidRPr="00014A23">
              <w:rPr>
                <w:rFonts w:cstheme="minorHAnsi"/>
                <w:bCs/>
                <w:color w:val="222222"/>
                <w:sz w:val="20"/>
                <w:szCs w:val="20"/>
              </w:rPr>
              <w:t xml:space="preserve">– Clerk </w:t>
            </w:r>
            <w:r w:rsidR="00CB06A7">
              <w:rPr>
                <w:rFonts w:cstheme="minorHAnsi"/>
                <w:bCs/>
                <w:color w:val="222222"/>
                <w:sz w:val="20"/>
                <w:szCs w:val="20"/>
              </w:rPr>
              <w:t xml:space="preserve">is </w:t>
            </w:r>
            <w:r w:rsidRPr="00014A23">
              <w:rPr>
                <w:rFonts w:cstheme="minorHAnsi"/>
                <w:bCs/>
                <w:color w:val="222222"/>
                <w:sz w:val="20"/>
                <w:szCs w:val="20"/>
              </w:rPr>
              <w:t xml:space="preserve">awaiting </w:t>
            </w:r>
            <w:r w:rsidR="00A6400D">
              <w:rPr>
                <w:rFonts w:cstheme="minorHAnsi"/>
                <w:bCs/>
                <w:color w:val="222222"/>
                <w:sz w:val="20"/>
                <w:szCs w:val="20"/>
              </w:rPr>
              <w:t>a response</w:t>
            </w:r>
            <w:r w:rsidRPr="00014A23">
              <w:rPr>
                <w:rFonts w:cstheme="minorHAnsi"/>
                <w:bCs/>
                <w:color w:val="222222"/>
                <w:sz w:val="20"/>
                <w:szCs w:val="20"/>
              </w:rPr>
              <w:t xml:space="preserve"> from </w:t>
            </w:r>
            <w:r w:rsidR="00A6400D">
              <w:rPr>
                <w:rFonts w:cstheme="minorHAnsi"/>
                <w:bCs/>
                <w:color w:val="222222"/>
                <w:sz w:val="20"/>
                <w:szCs w:val="20"/>
              </w:rPr>
              <w:t xml:space="preserve">the </w:t>
            </w:r>
            <w:r w:rsidRPr="00014A23">
              <w:rPr>
                <w:rFonts w:cstheme="minorHAnsi"/>
                <w:bCs/>
                <w:color w:val="222222"/>
                <w:sz w:val="20"/>
                <w:szCs w:val="20"/>
              </w:rPr>
              <w:t xml:space="preserve">owners of </w:t>
            </w:r>
            <w:proofErr w:type="spellStart"/>
            <w:r w:rsidRPr="00014A23">
              <w:rPr>
                <w:rFonts w:cstheme="minorHAnsi"/>
                <w:bCs/>
                <w:color w:val="222222"/>
                <w:sz w:val="20"/>
                <w:szCs w:val="20"/>
              </w:rPr>
              <w:t>Summersalt</w:t>
            </w:r>
            <w:proofErr w:type="spellEnd"/>
            <w:r w:rsidRPr="00014A23">
              <w:rPr>
                <w:rFonts w:cstheme="minorHAnsi"/>
                <w:bCs/>
                <w:color w:val="222222"/>
                <w:sz w:val="20"/>
                <w:szCs w:val="20"/>
              </w:rPr>
              <w:t xml:space="preserve"> </w:t>
            </w:r>
            <w:r w:rsidR="00A6400D">
              <w:rPr>
                <w:rFonts w:cstheme="minorHAnsi"/>
                <w:bCs/>
                <w:color w:val="222222"/>
                <w:sz w:val="20"/>
                <w:szCs w:val="20"/>
              </w:rPr>
              <w:t>after contacting the planning officer and the agents. Cllr Williams has a newer contact for the owner which she will share with the Clerk.</w:t>
            </w:r>
          </w:p>
          <w:p w14:paraId="27E96116" w14:textId="1B6E6043" w:rsidR="00F142EC" w:rsidRPr="00F142EC" w:rsidRDefault="00F142EC" w:rsidP="00F142EC">
            <w:pPr>
              <w:pStyle w:val="ListParagraph"/>
              <w:rPr>
                <w:rFonts w:eastAsia="Times New Roman" w:cstheme="minorHAnsi"/>
                <w:color w:val="222222"/>
                <w:kern w:val="0"/>
                <w:sz w:val="20"/>
                <w:szCs w:val="20"/>
                <w14:ligatures w14:val="none"/>
              </w:rPr>
            </w:pPr>
          </w:p>
        </w:tc>
        <w:tc>
          <w:tcPr>
            <w:tcW w:w="1331" w:type="dxa"/>
          </w:tcPr>
          <w:p w14:paraId="42B1FBEF" w14:textId="77777777" w:rsidR="006B7781" w:rsidRDefault="006B7781" w:rsidP="006B7781">
            <w:pPr>
              <w:rPr>
                <w:rFonts w:cstheme="minorHAnsi"/>
                <w:sz w:val="20"/>
                <w:szCs w:val="20"/>
              </w:rPr>
            </w:pPr>
          </w:p>
          <w:p w14:paraId="502F4339" w14:textId="77777777" w:rsidR="007D7971" w:rsidRDefault="007D7971" w:rsidP="006B7781">
            <w:pPr>
              <w:rPr>
                <w:rFonts w:cstheme="minorHAnsi"/>
                <w:sz w:val="20"/>
                <w:szCs w:val="20"/>
              </w:rPr>
            </w:pPr>
          </w:p>
          <w:p w14:paraId="3F3E5412" w14:textId="44CC1897" w:rsidR="00A7263B" w:rsidRPr="0097168C" w:rsidRDefault="00F60789" w:rsidP="00F60789">
            <w:pPr>
              <w:rPr>
                <w:rFonts w:cstheme="minorHAnsi"/>
                <w:sz w:val="20"/>
                <w:szCs w:val="20"/>
              </w:rPr>
            </w:pPr>
            <w:r>
              <w:rPr>
                <w:rFonts w:cstheme="minorHAnsi"/>
                <w:sz w:val="20"/>
                <w:szCs w:val="20"/>
              </w:rPr>
              <w:t>Clerk / C&amp;MS</w:t>
            </w:r>
          </w:p>
        </w:tc>
      </w:tr>
      <w:tr w:rsidR="006B7781" w:rsidRPr="009237F4" w14:paraId="3626B927" w14:textId="77777777" w:rsidTr="00C16102">
        <w:tc>
          <w:tcPr>
            <w:tcW w:w="1010" w:type="dxa"/>
          </w:tcPr>
          <w:p w14:paraId="114C372A" w14:textId="7BB35C69"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CD7987">
              <w:rPr>
                <w:rFonts w:cstheme="minorHAnsi"/>
                <w:sz w:val="20"/>
                <w:szCs w:val="20"/>
              </w:rPr>
              <w:t>83</w:t>
            </w:r>
          </w:p>
        </w:tc>
        <w:tc>
          <w:tcPr>
            <w:tcW w:w="7219" w:type="dxa"/>
            <w:shd w:val="clear" w:color="auto" w:fill="auto"/>
          </w:tcPr>
          <w:p w14:paraId="6858F622" w14:textId="77777777" w:rsidR="006B7781" w:rsidRPr="009237F4" w:rsidRDefault="006B7781" w:rsidP="006B7781">
            <w:pPr>
              <w:spacing w:after="120"/>
              <w:rPr>
                <w:rFonts w:eastAsia="Arial" w:cstheme="minorHAnsi"/>
                <w:sz w:val="20"/>
                <w:szCs w:val="20"/>
              </w:rPr>
            </w:pPr>
            <w:r w:rsidRPr="009237F4">
              <w:rPr>
                <w:rFonts w:eastAsia="Arial" w:cstheme="minorHAnsi"/>
                <w:b/>
                <w:sz w:val="20"/>
                <w:szCs w:val="20"/>
              </w:rPr>
              <w:t>Financial Matters</w:t>
            </w:r>
            <w:r w:rsidRPr="009237F4">
              <w:rPr>
                <w:rFonts w:eastAsia="Arial" w:cstheme="minorHAnsi"/>
                <w:sz w:val="20"/>
                <w:szCs w:val="20"/>
              </w:rPr>
              <w:t xml:space="preserve"> –</w:t>
            </w:r>
          </w:p>
          <w:p w14:paraId="53052589" w14:textId="18CE4F97" w:rsidR="00014A23" w:rsidRPr="00014A23" w:rsidRDefault="00014A23" w:rsidP="00014A23">
            <w:pPr>
              <w:numPr>
                <w:ilvl w:val="0"/>
                <w:numId w:val="16"/>
              </w:numPr>
              <w:spacing w:after="33" w:line="239" w:lineRule="auto"/>
              <w:ind w:hanging="360"/>
              <w:rPr>
                <w:sz w:val="20"/>
              </w:rPr>
            </w:pPr>
            <w:r w:rsidRPr="00014A23">
              <w:rPr>
                <w:b/>
                <w:sz w:val="20"/>
              </w:rPr>
              <w:t xml:space="preserve">Accounts for Payment </w:t>
            </w:r>
            <w:r w:rsidRPr="00014A23">
              <w:rPr>
                <w:sz w:val="20"/>
              </w:rPr>
              <w:t>– members to review accounts previously emailed for approval</w:t>
            </w:r>
            <w:r w:rsidR="00A6400D">
              <w:rPr>
                <w:sz w:val="20"/>
              </w:rPr>
              <w:t xml:space="preserve"> -</w:t>
            </w:r>
            <w:r w:rsidRPr="00014A23">
              <w:rPr>
                <w:sz w:val="20"/>
              </w:rPr>
              <w:t xml:space="preserve"> </w:t>
            </w:r>
            <w:r w:rsidR="00A6400D" w:rsidRPr="00A6400D">
              <w:rPr>
                <w:b/>
                <w:bCs/>
                <w:sz w:val="20"/>
              </w:rPr>
              <w:t>Approved.</w:t>
            </w:r>
          </w:p>
          <w:p w14:paraId="077DD529" w14:textId="77777777" w:rsidR="00014A23" w:rsidRPr="00014A23" w:rsidRDefault="00014A23" w:rsidP="00014A23">
            <w:pPr>
              <w:spacing w:after="33" w:line="239" w:lineRule="auto"/>
              <w:ind w:left="720"/>
              <w:rPr>
                <w:sz w:val="20"/>
              </w:rPr>
            </w:pPr>
          </w:p>
          <w:p w14:paraId="016737F3" w14:textId="648234E8" w:rsidR="00014A23" w:rsidRPr="00014A23" w:rsidRDefault="00014A23" w:rsidP="00014A23">
            <w:pPr>
              <w:numPr>
                <w:ilvl w:val="0"/>
                <w:numId w:val="16"/>
              </w:numPr>
              <w:spacing w:after="33" w:line="239" w:lineRule="auto"/>
              <w:ind w:hanging="360"/>
              <w:rPr>
                <w:sz w:val="20"/>
              </w:rPr>
            </w:pPr>
            <w:r w:rsidRPr="00014A23">
              <w:rPr>
                <w:b/>
                <w:sz w:val="20"/>
              </w:rPr>
              <w:t xml:space="preserve">Payroll </w:t>
            </w:r>
            <w:r w:rsidRPr="00014A23">
              <w:rPr>
                <w:sz w:val="20"/>
              </w:rPr>
              <w:t>- members approval for next month</w:t>
            </w:r>
            <w:r w:rsidR="00A6400D">
              <w:rPr>
                <w:sz w:val="20"/>
              </w:rPr>
              <w:t xml:space="preserve"> -</w:t>
            </w:r>
            <w:r w:rsidRPr="00014A23">
              <w:rPr>
                <w:sz w:val="20"/>
              </w:rPr>
              <w:t xml:space="preserve"> </w:t>
            </w:r>
            <w:r w:rsidR="00A6400D" w:rsidRPr="00A6400D">
              <w:rPr>
                <w:b/>
                <w:bCs/>
                <w:sz w:val="20"/>
              </w:rPr>
              <w:t>Approved.</w:t>
            </w:r>
          </w:p>
          <w:p w14:paraId="6FDA25A3" w14:textId="77777777" w:rsidR="00014A23" w:rsidRPr="00014A23" w:rsidRDefault="00014A23" w:rsidP="00014A23">
            <w:pPr>
              <w:spacing w:after="33" w:line="239" w:lineRule="auto"/>
              <w:ind w:left="720"/>
              <w:rPr>
                <w:sz w:val="20"/>
              </w:rPr>
            </w:pPr>
          </w:p>
          <w:p w14:paraId="1EE2DF8B" w14:textId="4BD20DE4" w:rsidR="00014A23" w:rsidRPr="00014A23" w:rsidRDefault="00014A23" w:rsidP="00014A23">
            <w:pPr>
              <w:numPr>
                <w:ilvl w:val="0"/>
                <w:numId w:val="16"/>
              </w:numPr>
              <w:spacing w:after="33" w:line="239" w:lineRule="auto"/>
              <w:ind w:hanging="360"/>
              <w:rPr>
                <w:sz w:val="20"/>
              </w:rPr>
            </w:pPr>
            <w:r w:rsidRPr="00014A23">
              <w:rPr>
                <w:b/>
                <w:bCs/>
                <w:sz w:val="20"/>
              </w:rPr>
              <w:t>Increase in Clerks Hours to 30 Per Week</w:t>
            </w:r>
            <w:r w:rsidRPr="00014A23">
              <w:rPr>
                <w:sz w:val="20"/>
              </w:rPr>
              <w:t xml:space="preserve"> </w:t>
            </w:r>
            <w:r w:rsidRPr="00014A23">
              <w:rPr>
                <w:b/>
                <w:bCs/>
                <w:sz w:val="20"/>
              </w:rPr>
              <w:t>from 1</w:t>
            </w:r>
            <w:r w:rsidRPr="00014A23">
              <w:rPr>
                <w:b/>
                <w:bCs/>
                <w:sz w:val="20"/>
                <w:vertAlign w:val="superscript"/>
              </w:rPr>
              <w:t>st</w:t>
            </w:r>
            <w:r w:rsidRPr="00014A23">
              <w:rPr>
                <w:b/>
                <w:bCs/>
                <w:sz w:val="20"/>
              </w:rPr>
              <w:t xml:space="preserve"> November 2024</w:t>
            </w:r>
            <w:r w:rsidRPr="00014A23">
              <w:rPr>
                <w:sz w:val="20"/>
              </w:rPr>
              <w:t xml:space="preserve"> – </w:t>
            </w:r>
            <w:r w:rsidR="00A6400D" w:rsidRPr="00A6400D">
              <w:rPr>
                <w:b/>
                <w:bCs/>
                <w:sz w:val="20"/>
              </w:rPr>
              <w:t>Approved</w:t>
            </w:r>
          </w:p>
          <w:p w14:paraId="00A6AA25" w14:textId="77777777" w:rsidR="00014A23" w:rsidRPr="00014A23" w:rsidRDefault="00014A23" w:rsidP="00014A23">
            <w:pPr>
              <w:spacing w:after="33" w:line="239" w:lineRule="auto"/>
              <w:ind w:left="720"/>
              <w:rPr>
                <w:sz w:val="20"/>
              </w:rPr>
            </w:pPr>
          </w:p>
          <w:p w14:paraId="14DA0E55" w14:textId="3517E3BD" w:rsidR="00014A23" w:rsidRPr="00014A23" w:rsidRDefault="00014A23" w:rsidP="00014A23">
            <w:pPr>
              <w:numPr>
                <w:ilvl w:val="0"/>
                <w:numId w:val="16"/>
              </w:numPr>
              <w:spacing w:after="33" w:line="239" w:lineRule="auto"/>
              <w:ind w:hanging="360"/>
              <w:rPr>
                <w:sz w:val="20"/>
              </w:rPr>
            </w:pPr>
            <w:r w:rsidRPr="00014A23">
              <w:rPr>
                <w:b/>
                <w:bCs/>
                <w:sz w:val="20"/>
              </w:rPr>
              <w:t xml:space="preserve">SLCC and CALC Payment Approval for Clerks </w:t>
            </w:r>
            <w:proofErr w:type="spellStart"/>
            <w:r w:rsidRPr="00014A23">
              <w:rPr>
                <w:b/>
                <w:bCs/>
                <w:sz w:val="20"/>
              </w:rPr>
              <w:t>CiLCA</w:t>
            </w:r>
            <w:proofErr w:type="spellEnd"/>
            <w:r w:rsidRPr="00014A23">
              <w:rPr>
                <w:b/>
                <w:bCs/>
                <w:sz w:val="20"/>
              </w:rPr>
              <w:t xml:space="preserve"> Training</w:t>
            </w:r>
            <w:r w:rsidRPr="00014A23">
              <w:rPr>
                <w:sz w:val="20"/>
              </w:rPr>
              <w:t xml:space="preserve"> - Circulated prior to meeting – 12 months @ 200 hours + Face2Face</w:t>
            </w:r>
            <w:r w:rsidR="00A6400D">
              <w:rPr>
                <w:sz w:val="20"/>
              </w:rPr>
              <w:t xml:space="preserve"> - </w:t>
            </w:r>
            <w:r w:rsidR="00A6400D" w:rsidRPr="00A6400D">
              <w:rPr>
                <w:b/>
                <w:bCs/>
                <w:sz w:val="20"/>
              </w:rPr>
              <w:t>Approved</w:t>
            </w:r>
          </w:p>
          <w:p w14:paraId="0C6491E6" w14:textId="77777777" w:rsidR="00014A23" w:rsidRPr="00014A23" w:rsidRDefault="00014A23" w:rsidP="00014A23">
            <w:pPr>
              <w:spacing w:after="33" w:line="239" w:lineRule="auto"/>
              <w:ind w:left="720"/>
              <w:rPr>
                <w:sz w:val="20"/>
              </w:rPr>
            </w:pPr>
          </w:p>
          <w:p w14:paraId="093DDA52" w14:textId="46A5DAE5" w:rsidR="00014A23" w:rsidRDefault="00014A23" w:rsidP="00014A23">
            <w:pPr>
              <w:numPr>
                <w:ilvl w:val="0"/>
                <w:numId w:val="16"/>
              </w:numPr>
              <w:spacing w:after="33" w:line="239" w:lineRule="auto"/>
              <w:ind w:hanging="360"/>
              <w:rPr>
                <w:sz w:val="20"/>
              </w:rPr>
            </w:pPr>
            <w:r w:rsidRPr="00014A23">
              <w:rPr>
                <w:b/>
                <w:bCs/>
                <w:sz w:val="20"/>
              </w:rPr>
              <w:t>Increase in Wage Backdated to April 2024</w:t>
            </w:r>
            <w:r w:rsidRPr="00014A23">
              <w:rPr>
                <w:sz w:val="20"/>
              </w:rPr>
              <w:t xml:space="preserve"> – </w:t>
            </w:r>
            <w:r w:rsidR="00A6400D">
              <w:rPr>
                <w:sz w:val="20"/>
              </w:rPr>
              <w:t>Clerk shares email and attachment from CALC showing SCP scale.</w:t>
            </w:r>
          </w:p>
          <w:p w14:paraId="66C1773D" w14:textId="77777777" w:rsidR="006663F7" w:rsidRDefault="006663F7" w:rsidP="00443A2C">
            <w:pPr>
              <w:spacing w:after="33" w:line="239" w:lineRule="auto"/>
              <w:ind w:left="720"/>
              <w:rPr>
                <w:sz w:val="20"/>
              </w:rPr>
            </w:pPr>
            <w:bookmarkStart w:id="1" w:name="_Hlk182316397"/>
          </w:p>
          <w:p w14:paraId="5EF65F89" w14:textId="0CCE7093" w:rsidR="00A6400D" w:rsidRPr="00014A23" w:rsidRDefault="00A6400D" w:rsidP="00443A2C">
            <w:pPr>
              <w:spacing w:after="33" w:line="239" w:lineRule="auto"/>
              <w:ind w:left="720"/>
              <w:rPr>
                <w:sz w:val="20"/>
              </w:rPr>
            </w:pPr>
            <w:r w:rsidRPr="00A6400D">
              <w:rPr>
                <w:b/>
                <w:bCs/>
                <w:sz w:val="20"/>
              </w:rPr>
              <w:t xml:space="preserve">Proposed </w:t>
            </w:r>
            <w:r w:rsidRPr="00A6400D">
              <w:rPr>
                <w:sz w:val="20"/>
              </w:rPr>
              <w:t xml:space="preserve">by Cllr </w:t>
            </w:r>
            <w:r>
              <w:rPr>
                <w:sz w:val="20"/>
              </w:rPr>
              <w:t>Hill</w:t>
            </w:r>
            <w:r w:rsidRPr="00A6400D">
              <w:rPr>
                <w:sz w:val="20"/>
              </w:rPr>
              <w:t>s and</w:t>
            </w:r>
            <w:r w:rsidRPr="00A6400D">
              <w:rPr>
                <w:b/>
                <w:bCs/>
                <w:sz w:val="20"/>
              </w:rPr>
              <w:t xml:space="preserve"> Seconded </w:t>
            </w:r>
            <w:r w:rsidRPr="00A6400D">
              <w:rPr>
                <w:sz w:val="20"/>
              </w:rPr>
              <w:t xml:space="preserve">by Cllr </w:t>
            </w:r>
            <w:r>
              <w:rPr>
                <w:sz w:val="20"/>
              </w:rPr>
              <w:t>Webster</w:t>
            </w:r>
            <w:r w:rsidRPr="00A6400D">
              <w:rPr>
                <w:sz w:val="20"/>
              </w:rPr>
              <w:t xml:space="preserve"> to</w:t>
            </w:r>
            <w:r w:rsidRPr="00A6400D">
              <w:rPr>
                <w:b/>
                <w:bCs/>
                <w:sz w:val="20"/>
              </w:rPr>
              <w:t xml:space="preserve"> Resolve</w:t>
            </w:r>
            <w:r w:rsidRPr="00A6400D">
              <w:rPr>
                <w:sz w:val="20"/>
              </w:rPr>
              <w:t xml:space="preserve"> that the PC </w:t>
            </w:r>
            <w:r>
              <w:rPr>
                <w:sz w:val="20"/>
              </w:rPr>
              <w:t>moves to the suggested SCP in line with the recent uplift</w:t>
            </w:r>
            <w:r w:rsidRPr="00A6400D">
              <w:rPr>
                <w:sz w:val="20"/>
              </w:rPr>
              <w:t xml:space="preserve">.   </w:t>
            </w:r>
          </w:p>
          <w:bookmarkEnd w:id="1"/>
          <w:p w14:paraId="24ED28A3" w14:textId="77777777" w:rsidR="00014A23" w:rsidRPr="00014A23" w:rsidRDefault="00014A23" w:rsidP="00014A23">
            <w:pPr>
              <w:spacing w:after="33" w:line="239" w:lineRule="auto"/>
              <w:ind w:left="720"/>
              <w:rPr>
                <w:sz w:val="20"/>
              </w:rPr>
            </w:pPr>
          </w:p>
          <w:p w14:paraId="393CB0D2" w14:textId="378D2D22" w:rsidR="00014A23" w:rsidRPr="00014A23" w:rsidRDefault="00014A23" w:rsidP="00014A23">
            <w:pPr>
              <w:numPr>
                <w:ilvl w:val="0"/>
                <w:numId w:val="16"/>
              </w:numPr>
              <w:spacing w:after="33" w:line="239" w:lineRule="auto"/>
              <w:ind w:hanging="360"/>
              <w:rPr>
                <w:sz w:val="20"/>
              </w:rPr>
            </w:pPr>
            <w:r w:rsidRPr="00014A23">
              <w:rPr>
                <w:b/>
                <w:bCs/>
                <w:sz w:val="20"/>
              </w:rPr>
              <w:t>Budget</w:t>
            </w:r>
            <w:r w:rsidRPr="00014A23">
              <w:rPr>
                <w:sz w:val="20"/>
              </w:rPr>
              <w:t xml:space="preserve"> </w:t>
            </w:r>
            <w:r w:rsidRPr="00014A23">
              <w:rPr>
                <w:b/>
                <w:bCs/>
                <w:sz w:val="20"/>
              </w:rPr>
              <w:t>2025/2026</w:t>
            </w:r>
            <w:r w:rsidRPr="00014A23">
              <w:rPr>
                <w:sz w:val="20"/>
              </w:rPr>
              <w:t xml:space="preserve"> </w:t>
            </w:r>
            <w:r w:rsidR="006B2351">
              <w:rPr>
                <w:sz w:val="20"/>
              </w:rPr>
              <w:t>–</w:t>
            </w:r>
            <w:r w:rsidRPr="00014A23">
              <w:rPr>
                <w:sz w:val="20"/>
              </w:rPr>
              <w:t xml:space="preserve"> </w:t>
            </w:r>
            <w:r w:rsidR="00A6400D" w:rsidRPr="006C15FD">
              <w:rPr>
                <w:b/>
                <w:bCs/>
                <w:sz w:val="20"/>
              </w:rPr>
              <w:t>Approved</w:t>
            </w:r>
            <w:r w:rsidR="006C15FD">
              <w:rPr>
                <w:sz w:val="20"/>
              </w:rPr>
              <w:t>.</w:t>
            </w:r>
            <w:r w:rsidR="006B2351">
              <w:rPr>
                <w:sz w:val="20"/>
              </w:rPr>
              <w:t xml:space="preserve"> </w:t>
            </w:r>
          </w:p>
          <w:p w14:paraId="33ECF05E" w14:textId="5AB423DE" w:rsidR="00055211" w:rsidRPr="00A7263B" w:rsidRDefault="00055211" w:rsidP="00055211">
            <w:pPr>
              <w:ind w:left="720"/>
              <w:rPr>
                <w:sz w:val="20"/>
                <w:szCs w:val="20"/>
              </w:rPr>
            </w:pPr>
          </w:p>
        </w:tc>
        <w:tc>
          <w:tcPr>
            <w:tcW w:w="1331" w:type="dxa"/>
          </w:tcPr>
          <w:p w14:paraId="5DDDD71C" w14:textId="77777777" w:rsidR="006B7781" w:rsidRDefault="006B7781" w:rsidP="006B7781">
            <w:pPr>
              <w:spacing w:after="120" w:line="360" w:lineRule="auto"/>
              <w:jc w:val="center"/>
              <w:rPr>
                <w:rFonts w:cstheme="minorHAnsi"/>
                <w:sz w:val="20"/>
                <w:szCs w:val="20"/>
              </w:rPr>
            </w:pPr>
          </w:p>
          <w:p w14:paraId="5BEF6FC3" w14:textId="77777777" w:rsidR="006B7781" w:rsidRPr="00B77CAC" w:rsidRDefault="006B7781" w:rsidP="006B7781">
            <w:pPr>
              <w:rPr>
                <w:rFonts w:cstheme="minorHAnsi"/>
                <w:sz w:val="20"/>
                <w:szCs w:val="20"/>
              </w:rPr>
            </w:pPr>
          </w:p>
          <w:p w14:paraId="7CFB56A8" w14:textId="77777777" w:rsidR="006B7781" w:rsidRPr="00B77CAC" w:rsidRDefault="006B7781" w:rsidP="006B7781">
            <w:pPr>
              <w:rPr>
                <w:rFonts w:cstheme="minorHAnsi"/>
                <w:sz w:val="20"/>
                <w:szCs w:val="20"/>
              </w:rPr>
            </w:pPr>
          </w:p>
          <w:p w14:paraId="7A5A46DB" w14:textId="77777777" w:rsidR="006B7781" w:rsidRDefault="006B7781" w:rsidP="006B7781">
            <w:pPr>
              <w:rPr>
                <w:rFonts w:cstheme="minorHAnsi"/>
                <w:sz w:val="20"/>
                <w:szCs w:val="20"/>
              </w:rPr>
            </w:pPr>
          </w:p>
          <w:p w14:paraId="34BDB7B2" w14:textId="77777777" w:rsidR="006B7781" w:rsidRDefault="006B7781" w:rsidP="006B7781">
            <w:pPr>
              <w:rPr>
                <w:rFonts w:cstheme="minorHAnsi"/>
                <w:sz w:val="20"/>
                <w:szCs w:val="20"/>
              </w:rPr>
            </w:pPr>
          </w:p>
          <w:p w14:paraId="5436B429" w14:textId="45065A79" w:rsidR="006B7781" w:rsidRDefault="006B7781" w:rsidP="006B7781">
            <w:pPr>
              <w:rPr>
                <w:rFonts w:cstheme="minorHAnsi"/>
                <w:sz w:val="20"/>
                <w:szCs w:val="20"/>
              </w:rPr>
            </w:pPr>
          </w:p>
          <w:p w14:paraId="4817F5CA" w14:textId="77777777" w:rsidR="00014A23" w:rsidRPr="00014A23" w:rsidRDefault="00014A23" w:rsidP="00014A23">
            <w:pPr>
              <w:rPr>
                <w:rFonts w:cstheme="minorHAnsi"/>
                <w:sz w:val="20"/>
                <w:szCs w:val="20"/>
              </w:rPr>
            </w:pPr>
            <w:r w:rsidRPr="00014A23">
              <w:rPr>
                <w:rFonts w:cstheme="minorHAnsi"/>
                <w:sz w:val="20"/>
                <w:szCs w:val="20"/>
              </w:rPr>
              <w:t>Clerk</w:t>
            </w:r>
          </w:p>
          <w:p w14:paraId="5A3D2CF5" w14:textId="77777777" w:rsidR="00014A23" w:rsidRPr="00014A23" w:rsidRDefault="00014A23" w:rsidP="00014A23">
            <w:pPr>
              <w:rPr>
                <w:rFonts w:cstheme="minorHAnsi"/>
                <w:sz w:val="20"/>
                <w:szCs w:val="20"/>
              </w:rPr>
            </w:pPr>
          </w:p>
          <w:p w14:paraId="77F2A664" w14:textId="77777777" w:rsidR="00014A23" w:rsidRPr="00014A23" w:rsidRDefault="00014A23" w:rsidP="00014A23">
            <w:pPr>
              <w:rPr>
                <w:rFonts w:cstheme="minorHAnsi"/>
                <w:sz w:val="20"/>
                <w:szCs w:val="20"/>
              </w:rPr>
            </w:pPr>
          </w:p>
          <w:p w14:paraId="32E6400B" w14:textId="77777777" w:rsidR="00014A23" w:rsidRPr="00014A23" w:rsidRDefault="00014A23" w:rsidP="00014A23">
            <w:pPr>
              <w:rPr>
                <w:rFonts w:cstheme="minorHAnsi"/>
                <w:sz w:val="20"/>
                <w:szCs w:val="20"/>
              </w:rPr>
            </w:pPr>
            <w:r w:rsidRPr="00014A23">
              <w:rPr>
                <w:rFonts w:cstheme="minorHAnsi"/>
                <w:sz w:val="20"/>
                <w:szCs w:val="20"/>
              </w:rPr>
              <w:t>Clerk</w:t>
            </w:r>
          </w:p>
          <w:p w14:paraId="4633A742" w14:textId="77777777" w:rsidR="00014A23" w:rsidRPr="00014A23" w:rsidRDefault="00014A23" w:rsidP="00014A23">
            <w:pPr>
              <w:rPr>
                <w:rFonts w:cstheme="minorHAnsi"/>
                <w:sz w:val="20"/>
                <w:szCs w:val="20"/>
              </w:rPr>
            </w:pPr>
          </w:p>
          <w:p w14:paraId="41C7BBC5" w14:textId="77777777" w:rsidR="00A6400D" w:rsidRDefault="00A6400D" w:rsidP="00014A23">
            <w:pPr>
              <w:rPr>
                <w:rFonts w:cstheme="minorHAnsi"/>
                <w:sz w:val="20"/>
                <w:szCs w:val="20"/>
              </w:rPr>
            </w:pPr>
          </w:p>
          <w:p w14:paraId="05145F4A" w14:textId="77777777" w:rsidR="006C15FD" w:rsidRDefault="006C15FD" w:rsidP="00014A23">
            <w:pPr>
              <w:rPr>
                <w:rFonts w:cstheme="minorHAnsi"/>
                <w:sz w:val="20"/>
                <w:szCs w:val="20"/>
              </w:rPr>
            </w:pPr>
          </w:p>
          <w:p w14:paraId="46A470D5" w14:textId="0DEAD5AF" w:rsidR="00014A23" w:rsidRPr="00014A23" w:rsidRDefault="00014A23" w:rsidP="00014A23">
            <w:pPr>
              <w:rPr>
                <w:rFonts w:cstheme="minorHAnsi"/>
                <w:sz w:val="20"/>
                <w:szCs w:val="20"/>
              </w:rPr>
            </w:pPr>
            <w:r w:rsidRPr="00014A23">
              <w:rPr>
                <w:rFonts w:cstheme="minorHAnsi"/>
                <w:sz w:val="20"/>
                <w:szCs w:val="20"/>
              </w:rPr>
              <w:t>Clerk</w:t>
            </w:r>
          </w:p>
          <w:p w14:paraId="04EFAFFA" w14:textId="1ACA4D39" w:rsidR="005C5679" w:rsidRDefault="005C5679" w:rsidP="00014A23">
            <w:pPr>
              <w:rPr>
                <w:rFonts w:cstheme="minorHAnsi"/>
                <w:sz w:val="20"/>
                <w:szCs w:val="20"/>
              </w:rPr>
            </w:pPr>
          </w:p>
          <w:p w14:paraId="2E5BAC39" w14:textId="77777777" w:rsidR="006C15FD" w:rsidRDefault="006C15FD" w:rsidP="00014A23">
            <w:pPr>
              <w:rPr>
                <w:rFonts w:cstheme="minorHAnsi"/>
                <w:sz w:val="20"/>
                <w:szCs w:val="20"/>
              </w:rPr>
            </w:pPr>
          </w:p>
          <w:p w14:paraId="5532CFCC" w14:textId="77777777" w:rsidR="006C15FD" w:rsidRPr="006C15FD" w:rsidRDefault="006C15FD" w:rsidP="006C15FD">
            <w:pPr>
              <w:rPr>
                <w:rFonts w:cstheme="minorHAnsi"/>
                <w:sz w:val="20"/>
                <w:szCs w:val="20"/>
              </w:rPr>
            </w:pPr>
          </w:p>
          <w:p w14:paraId="44572489" w14:textId="77777777" w:rsidR="006C15FD" w:rsidRDefault="006C15FD" w:rsidP="006C15FD">
            <w:pPr>
              <w:rPr>
                <w:rFonts w:cstheme="minorHAnsi"/>
                <w:sz w:val="20"/>
                <w:szCs w:val="20"/>
              </w:rPr>
            </w:pPr>
          </w:p>
          <w:p w14:paraId="772855D6" w14:textId="77777777" w:rsidR="006C15FD" w:rsidRDefault="006C15FD" w:rsidP="006C15FD">
            <w:pPr>
              <w:rPr>
                <w:rFonts w:cstheme="minorHAnsi"/>
                <w:sz w:val="20"/>
                <w:szCs w:val="20"/>
              </w:rPr>
            </w:pPr>
          </w:p>
          <w:p w14:paraId="23CE2323" w14:textId="50408195" w:rsidR="006C15FD" w:rsidRPr="006C15FD" w:rsidRDefault="006C15FD" w:rsidP="006C15FD">
            <w:pPr>
              <w:rPr>
                <w:rFonts w:cstheme="minorHAnsi"/>
                <w:sz w:val="20"/>
                <w:szCs w:val="20"/>
              </w:rPr>
            </w:pPr>
            <w:r>
              <w:rPr>
                <w:rFonts w:cstheme="minorHAnsi"/>
                <w:sz w:val="20"/>
                <w:szCs w:val="20"/>
              </w:rPr>
              <w:t>Clerk</w:t>
            </w:r>
          </w:p>
        </w:tc>
      </w:tr>
      <w:tr w:rsidR="006B7781" w:rsidRPr="009237F4" w14:paraId="1EDD0E0C" w14:textId="77777777" w:rsidTr="004630E7">
        <w:tc>
          <w:tcPr>
            <w:tcW w:w="1010" w:type="dxa"/>
          </w:tcPr>
          <w:p w14:paraId="3E6A584C" w14:textId="4D751799" w:rsidR="006B7781" w:rsidRPr="00300690"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CD7987">
              <w:rPr>
                <w:rFonts w:cstheme="minorHAnsi"/>
                <w:sz w:val="20"/>
                <w:szCs w:val="20"/>
              </w:rPr>
              <w:t>84</w:t>
            </w:r>
          </w:p>
        </w:tc>
        <w:tc>
          <w:tcPr>
            <w:tcW w:w="7219" w:type="dxa"/>
          </w:tcPr>
          <w:p w14:paraId="03C1E8DA" w14:textId="10C453E0" w:rsidR="00AD6C5B" w:rsidRPr="00AD6C5B" w:rsidRDefault="006B7781" w:rsidP="00AD6C5B">
            <w:pPr>
              <w:spacing w:after="120"/>
              <w:rPr>
                <w:rFonts w:eastAsia="Arial" w:cstheme="minorHAnsi"/>
                <w:b/>
                <w:bCs/>
                <w:sz w:val="20"/>
                <w:szCs w:val="20"/>
              </w:rPr>
            </w:pPr>
            <w:r w:rsidRPr="00300690">
              <w:rPr>
                <w:rFonts w:eastAsia="Arial" w:cstheme="minorHAnsi"/>
                <w:b/>
                <w:bCs/>
                <w:sz w:val="20"/>
                <w:szCs w:val="20"/>
              </w:rPr>
              <w:t>Administrative Matters</w:t>
            </w:r>
          </w:p>
          <w:p w14:paraId="203670AA" w14:textId="0DA6ECA9" w:rsidR="00014A23" w:rsidRPr="00DE39C4" w:rsidRDefault="00014A23" w:rsidP="00014A23">
            <w:pPr>
              <w:pStyle w:val="ListParagraph"/>
              <w:numPr>
                <w:ilvl w:val="0"/>
                <w:numId w:val="33"/>
              </w:numPr>
              <w:spacing w:after="160" w:line="259" w:lineRule="auto"/>
              <w:rPr>
                <w:b/>
                <w:bCs/>
                <w:sz w:val="20"/>
                <w:szCs w:val="20"/>
              </w:rPr>
            </w:pPr>
            <w:r>
              <w:rPr>
                <w:b/>
                <w:bCs/>
                <w:sz w:val="20"/>
                <w:szCs w:val="20"/>
              </w:rPr>
              <w:t xml:space="preserve">Increase in Hall Charges </w:t>
            </w:r>
            <w:r>
              <w:rPr>
                <w:sz w:val="20"/>
                <w:szCs w:val="20"/>
              </w:rPr>
              <w:t xml:space="preserve">– </w:t>
            </w:r>
            <w:r w:rsidR="006C15FD">
              <w:rPr>
                <w:sz w:val="20"/>
                <w:szCs w:val="20"/>
              </w:rPr>
              <w:t>All Members agree to the increase in hire charge.</w:t>
            </w:r>
          </w:p>
          <w:p w14:paraId="638CFD14" w14:textId="77777777" w:rsidR="00014A23" w:rsidRPr="00DE39C4" w:rsidRDefault="00014A23" w:rsidP="00014A23">
            <w:pPr>
              <w:pStyle w:val="ListParagraph"/>
              <w:rPr>
                <w:b/>
                <w:bCs/>
                <w:sz w:val="20"/>
                <w:szCs w:val="20"/>
              </w:rPr>
            </w:pPr>
          </w:p>
          <w:p w14:paraId="021ABAA5" w14:textId="638A0EDB" w:rsidR="006B2351" w:rsidRPr="006B2351" w:rsidRDefault="00014A23" w:rsidP="006B2351">
            <w:pPr>
              <w:pStyle w:val="ListParagraph"/>
              <w:numPr>
                <w:ilvl w:val="0"/>
                <w:numId w:val="33"/>
              </w:numPr>
              <w:spacing w:after="160" w:line="259" w:lineRule="auto"/>
              <w:rPr>
                <w:b/>
                <w:bCs/>
                <w:sz w:val="20"/>
                <w:szCs w:val="20"/>
              </w:rPr>
            </w:pPr>
            <w:r w:rsidRPr="00DE39C4">
              <w:rPr>
                <w:b/>
                <w:bCs/>
                <w:sz w:val="20"/>
                <w:szCs w:val="20"/>
              </w:rPr>
              <w:t>Cornwall Air Ambulance Heli2 Appeal</w:t>
            </w:r>
            <w:r>
              <w:rPr>
                <w:b/>
                <w:bCs/>
                <w:sz w:val="20"/>
                <w:szCs w:val="20"/>
              </w:rPr>
              <w:t xml:space="preserve"> </w:t>
            </w:r>
          </w:p>
          <w:p w14:paraId="62B8A09D" w14:textId="6A5CF881" w:rsidR="006C15FD" w:rsidRPr="00014A23" w:rsidRDefault="006C15FD" w:rsidP="006C15FD">
            <w:pPr>
              <w:spacing w:after="33" w:line="239" w:lineRule="auto"/>
              <w:ind w:left="720"/>
              <w:rPr>
                <w:sz w:val="20"/>
              </w:rPr>
            </w:pPr>
            <w:r w:rsidRPr="00A6400D">
              <w:rPr>
                <w:b/>
                <w:bCs/>
                <w:sz w:val="20"/>
              </w:rPr>
              <w:t xml:space="preserve">Proposed </w:t>
            </w:r>
            <w:r w:rsidRPr="00A6400D">
              <w:rPr>
                <w:sz w:val="20"/>
              </w:rPr>
              <w:t xml:space="preserve">by Cllr </w:t>
            </w:r>
            <w:r>
              <w:rPr>
                <w:sz w:val="20"/>
              </w:rPr>
              <w:t>Pierpoint</w:t>
            </w:r>
            <w:r w:rsidRPr="00A6400D">
              <w:rPr>
                <w:sz w:val="20"/>
              </w:rPr>
              <w:t xml:space="preserve"> and</w:t>
            </w:r>
            <w:r w:rsidRPr="00A6400D">
              <w:rPr>
                <w:b/>
                <w:bCs/>
                <w:sz w:val="20"/>
              </w:rPr>
              <w:t xml:space="preserve"> Seconded </w:t>
            </w:r>
            <w:r w:rsidRPr="00A6400D">
              <w:rPr>
                <w:sz w:val="20"/>
              </w:rPr>
              <w:t xml:space="preserve">by Cllr </w:t>
            </w:r>
            <w:r>
              <w:rPr>
                <w:sz w:val="20"/>
              </w:rPr>
              <w:t>Raynor</w:t>
            </w:r>
            <w:r w:rsidRPr="00A6400D">
              <w:rPr>
                <w:sz w:val="20"/>
              </w:rPr>
              <w:t xml:space="preserve"> to</w:t>
            </w:r>
            <w:r w:rsidRPr="00A6400D">
              <w:rPr>
                <w:b/>
                <w:bCs/>
                <w:sz w:val="20"/>
              </w:rPr>
              <w:t xml:space="preserve"> Resolve</w:t>
            </w:r>
            <w:r w:rsidRPr="00A6400D">
              <w:rPr>
                <w:sz w:val="20"/>
              </w:rPr>
              <w:t xml:space="preserve"> that the </w:t>
            </w:r>
            <w:r>
              <w:rPr>
                <w:sz w:val="20"/>
              </w:rPr>
              <w:t>PC makes a £200 donation.</w:t>
            </w:r>
          </w:p>
          <w:p w14:paraId="10CA3E71" w14:textId="4272DA7C" w:rsidR="006B7781" w:rsidRPr="0027571D" w:rsidRDefault="006B7781" w:rsidP="00014A23">
            <w:pPr>
              <w:pStyle w:val="ListParagraph"/>
              <w:rPr>
                <w:rFonts w:eastAsia="Arial" w:cstheme="minorHAnsi"/>
                <w:sz w:val="20"/>
                <w:szCs w:val="20"/>
              </w:rPr>
            </w:pPr>
          </w:p>
        </w:tc>
        <w:tc>
          <w:tcPr>
            <w:tcW w:w="1331" w:type="dxa"/>
          </w:tcPr>
          <w:p w14:paraId="2BA1C656" w14:textId="77777777" w:rsidR="00AD6C5B" w:rsidRDefault="00AD6C5B" w:rsidP="00AD6C5B">
            <w:pPr>
              <w:spacing w:after="120"/>
              <w:rPr>
                <w:rFonts w:cstheme="minorHAnsi"/>
                <w:sz w:val="20"/>
                <w:szCs w:val="20"/>
              </w:rPr>
            </w:pPr>
          </w:p>
          <w:p w14:paraId="335A214A" w14:textId="77777777" w:rsidR="006B7781" w:rsidRDefault="00014A23" w:rsidP="00FD4EBA">
            <w:pPr>
              <w:spacing w:after="120" w:line="360" w:lineRule="auto"/>
              <w:rPr>
                <w:rFonts w:cstheme="minorHAnsi"/>
                <w:sz w:val="20"/>
                <w:szCs w:val="20"/>
              </w:rPr>
            </w:pPr>
            <w:r>
              <w:rPr>
                <w:rFonts w:cstheme="minorHAnsi"/>
                <w:sz w:val="20"/>
                <w:szCs w:val="20"/>
              </w:rPr>
              <w:t>Clerk</w:t>
            </w:r>
          </w:p>
          <w:p w14:paraId="7B1489F4" w14:textId="77777777" w:rsidR="00014A23" w:rsidRDefault="00014A23" w:rsidP="00014A23">
            <w:pPr>
              <w:rPr>
                <w:rFonts w:cstheme="minorHAnsi"/>
                <w:sz w:val="20"/>
                <w:szCs w:val="20"/>
              </w:rPr>
            </w:pPr>
          </w:p>
          <w:p w14:paraId="39CA3EEE" w14:textId="3539E876" w:rsidR="00014A23" w:rsidRPr="00014A23" w:rsidRDefault="00014A23" w:rsidP="00014A23">
            <w:pPr>
              <w:rPr>
                <w:rFonts w:cstheme="minorHAnsi"/>
                <w:sz w:val="20"/>
                <w:szCs w:val="20"/>
              </w:rPr>
            </w:pPr>
            <w:r>
              <w:rPr>
                <w:rFonts w:cstheme="minorHAnsi"/>
                <w:sz w:val="20"/>
                <w:szCs w:val="20"/>
              </w:rPr>
              <w:t>Clerk</w:t>
            </w:r>
          </w:p>
        </w:tc>
      </w:tr>
      <w:tr w:rsidR="006B7781" w:rsidRPr="009237F4" w14:paraId="43682F5C" w14:textId="77777777" w:rsidTr="004630E7">
        <w:tc>
          <w:tcPr>
            <w:tcW w:w="1010" w:type="dxa"/>
          </w:tcPr>
          <w:p w14:paraId="3578C329" w14:textId="39DF53DC"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CD7987">
              <w:rPr>
                <w:rFonts w:cstheme="minorHAnsi"/>
                <w:sz w:val="20"/>
                <w:szCs w:val="20"/>
              </w:rPr>
              <w:t>85</w:t>
            </w:r>
          </w:p>
        </w:tc>
        <w:tc>
          <w:tcPr>
            <w:tcW w:w="7219" w:type="dxa"/>
          </w:tcPr>
          <w:p w14:paraId="3BD29975" w14:textId="68A154E7" w:rsidR="006B7781" w:rsidRDefault="006B7781" w:rsidP="006B7781">
            <w:pPr>
              <w:spacing w:after="120"/>
              <w:rPr>
                <w:rFonts w:eastAsia="Arial" w:cstheme="minorHAnsi"/>
                <w:sz w:val="20"/>
                <w:szCs w:val="20"/>
              </w:rPr>
            </w:pPr>
            <w:r w:rsidRPr="00AF4944">
              <w:rPr>
                <w:rFonts w:eastAsia="Arial" w:cstheme="minorHAnsi"/>
                <w:b/>
                <w:sz w:val="20"/>
                <w:szCs w:val="20"/>
              </w:rPr>
              <w:t>Documentation / Correspondence</w:t>
            </w:r>
            <w:r w:rsidRPr="00AF4944">
              <w:rPr>
                <w:rFonts w:eastAsia="Arial" w:cstheme="minorHAnsi"/>
                <w:sz w:val="20"/>
                <w:szCs w:val="20"/>
              </w:rPr>
              <w:t xml:space="preserve"> – not covered elsewhere on the agenda, including any items received after the agenda had been issued.</w:t>
            </w:r>
          </w:p>
          <w:p w14:paraId="74E3DB5A" w14:textId="5C605BA5" w:rsidR="004A4ACB" w:rsidRPr="001775E5" w:rsidRDefault="00D9672E" w:rsidP="001775E5">
            <w:pPr>
              <w:pStyle w:val="ListParagraph"/>
              <w:numPr>
                <w:ilvl w:val="0"/>
                <w:numId w:val="28"/>
              </w:numPr>
              <w:rPr>
                <w:rFonts w:eastAsia="Arial" w:cstheme="minorHAnsi"/>
                <w:sz w:val="20"/>
                <w:szCs w:val="20"/>
              </w:rPr>
            </w:pPr>
            <w:r w:rsidRPr="001775E5">
              <w:rPr>
                <w:rFonts w:eastAsia="Arial" w:cstheme="minorHAnsi"/>
                <w:sz w:val="20"/>
                <w:szCs w:val="20"/>
              </w:rPr>
              <w:t xml:space="preserve"> </w:t>
            </w:r>
          </w:p>
        </w:tc>
        <w:tc>
          <w:tcPr>
            <w:tcW w:w="1331" w:type="dxa"/>
          </w:tcPr>
          <w:p w14:paraId="1A74B39F" w14:textId="77777777" w:rsidR="006B7781" w:rsidRDefault="006B7781" w:rsidP="006B7781">
            <w:pPr>
              <w:spacing w:after="120" w:line="360" w:lineRule="auto"/>
              <w:jc w:val="center"/>
              <w:rPr>
                <w:rFonts w:cstheme="minorHAnsi"/>
                <w:sz w:val="20"/>
                <w:szCs w:val="20"/>
              </w:rPr>
            </w:pPr>
          </w:p>
          <w:p w14:paraId="611ACA14" w14:textId="77777777" w:rsidR="009E15F2" w:rsidRPr="009E15F2" w:rsidRDefault="009E15F2" w:rsidP="009E15F2">
            <w:pPr>
              <w:rPr>
                <w:rFonts w:cstheme="minorHAnsi"/>
                <w:sz w:val="20"/>
                <w:szCs w:val="20"/>
              </w:rPr>
            </w:pPr>
          </w:p>
          <w:p w14:paraId="6462F544" w14:textId="11A43B2B" w:rsidR="009E15F2" w:rsidRPr="009E15F2" w:rsidRDefault="009E15F2" w:rsidP="009E15F2">
            <w:pPr>
              <w:rPr>
                <w:rFonts w:cstheme="minorHAnsi"/>
                <w:sz w:val="20"/>
                <w:szCs w:val="20"/>
              </w:rPr>
            </w:pPr>
          </w:p>
        </w:tc>
      </w:tr>
      <w:tr w:rsidR="006B7781" w:rsidRPr="009237F4" w14:paraId="1199D165" w14:textId="77777777" w:rsidTr="004630E7">
        <w:tc>
          <w:tcPr>
            <w:tcW w:w="1010" w:type="dxa"/>
          </w:tcPr>
          <w:p w14:paraId="44538BB4" w14:textId="0F4B7EBB"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lastRenderedPageBreak/>
              <w:t>24/</w:t>
            </w:r>
            <w:r w:rsidR="001B2680">
              <w:rPr>
                <w:rFonts w:cstheme="minorHAnsi"/>
                <w:sz w:val="20"/>
                <w:szCs w:val="20"/>
              </w:rPr>
              <w:t>1</w:t>
            </w:r>
            <w:r w:rsidR="00CD7987">
              <w:rPr>
                <w:rFonts w:cstheme="minorHAnsi"/>
                <w:sz w:val="20"/>
                <w:szCs w:val="20"/>
              </w:rPr>
              <w:t>86</w:t>
            </w:r>
          </w:p>
        </w:tc>
        <w:tc>
          <w:tcPr>
            <w:tcW w:w="7219" w:type="dxa"/>
          </w:tcPr>
          <w:p w14:paraId="6DB64D1F" w14:textId="5E448E32" w:rsidR="006B7781" w:rsidRPr="009237F4" w:rsidRDefault="006B7781" w:rsidP="006B7781">
            <w:pPr>
              <w:spacing w:after="120"/>
              <w:rPr>
                <w:rFonts w:eastAsia="Arial" w:cstheme="minorHAnsi"/>
                <w:color w:val="000000"/>
                <w:sz w:val="20"/>
                <w:szCs w:val="20"/>
              </w:rPr>
            </w:pPr>
            <w:r w:rsidRPr="009237F4">
              <w:rPr>
                <w:rFonts w:eastAsia="Arial" w:cstheme="minorHAnsi"/>
                <w:b/>
                <w:sz w:val="20"/>
                <w:szCs w:val="20"/>
              </w:rPr>
              <w:t>Diary Dates</w:t>
            </w:r>
            <w:r w:rsidRPr="009237F4">
              <w:rPr>
                <w:rFonts w:eastAsia="Arial" w:cstheme="minorHAnsi"/>
                <w:sz w:val="20"/>
                <w:szCs w:val="20"/>
              </w:rPr>
              <w:t xml:space="preserve"> – including any dates received after the agenda ha</w:t>
            </w:r>
            <w:r w:rsidR="007D581C">
              <w:rPr>
                <w:rFonts w:eastAsia="Arial" w:cstheme="minorHAnsi"/>
                <w:sz w:val="20"/>
                <w:szCs w:val="20"/>
              </w:rPr>
              <w:t>s</w:t>
            </w:r>
            <w:r w:rsidRPr="009237F4">
              <w:rPr>
                <w:rFonts w:eastAsia="Arial" w:cstheme="minorHAnsi"/>
                <w:sz w:val="20"/>
                <w:szCs w:val="20"/>
              </w:rPr>
              <w:t xml:space="preserve"> been published. </w:t>
            </w:r>
          </w:p>
          <w:p w14:paraId="36DC79D9" w14:textId="77777777" w:rsidR="00014A23" w:rsidRPr="00014A23" w:rsidRDefault="00014A23" w:rsidP="00014A23">
            <w:pPr>
              <w:pStyle w:val="ListParagraph"/>
              <w:numPr>
                <w:ilvl w:val="0"/>
                <w:numId w:val="4"/>
              </w:numPr>
              <w:pBdr>
                <w:top w:val="nil"/>
                <w:left w:val="nil"/>
                <w:bottom w:val="nil"/>
                <w:right w:val="nil"/>
                <w:between w:val="nil"/>
              </w:pBdr>
              <w:spacing w:after="120"/>
              <w:rPr>
                <w:rFonts w:eastAsia="Arial" w:cstheme="minorHAnsi"/>
                <w:bCs/>
                <w:iCs/>
                <w:color w:val="000000"/>
                <w:sz w:val="20"/>
                <w:szCs w:val="20"/>
              </w:rPr>
            </w:pPr>
            <w:r w:rsidRPr="00014A23">
              <w:rPr>
                <w:rFonts w:eastAsia="Arial" w:cstheme="minorHAnsi"/>
                <w:b/>
                <w:bCs/>
                <w:iCs/>
                <w:color w:val="000000"/>
                <w:sz w:val="20"/>
                <w:szCs w:val="20"/>
              </w:rPr>
              <w:t>Ordinary Council Meeting</w:t>
            </w:r>
            <w:r w:rsidRPr="00014A23">
              <w:rPr>
                <w:rFonts w:eastAsia="Arial" w:cstheme="minorHAnsi"/>
                <w:bCs/>
                <w:iCs/>
                <w:color w:val="000000"/>
                <w:sz w:val="20"/>
                <w:szCs w:val="20"/>
              </w:rPr>
              <w:t xml:space="preserve"> – Monday 9</w:t>
            </w:r>
            <w:r w:rsidRPr="00014A23">
              <w:rPr>
                <w:rFonts w:eastAsia="Arial" w:cstheme="minorHAnsi"/>
                <w:bCs/>
                <w:iCs/>
                <w:color w:val="000000"/>
                <w:sz w:val="20"/>
                <w:szCs w:val="20"/>
                <w:vertAlign w:val="superscript"/>
              </w:rPr>
              <w:t>th</w:t>
            </w:r>
            <w:r w:rsidRPr="00014A23">
              <w:rPr>
                <w:rFonts w:eastAsia="Arial" w:cstheme="minorHAnsi"/>
                <w:bCs/>
                <w:iCs/>
                <w:color w:val="000000"/>
                <w:sz w:val="20"/>
                <w:szCs w:val="20"/>
              </w:rPr>
              <w:t xml:space="preserve"> December 2024 7pm </w:t>
            </w:r>
          </w:p>
          <w:p w14:paraId="433B3BEB" w14:textId="77777777" w:rsidR="00014A23" w:rsidRPr="00014A23" w:rsidRDefault="00014A23" w:rsidP="00014A23">
            <w:pPr>
              <w:pStyle w:val="ListParagraph"/>
              <w:pBdr>
                <w:top w:val="nil"/>
                <w:left w:val="nil"/>
                <w:bottom w:val="nil"/>
                <w:right w:val="nil"/>
                <w:between w:val="nil"/>
              </w:pBdr>
              <w:spacing w:after="120"/>
              <w:rPr>
                <w:rFonts w:eastAsia="Arial" w:cstheme="minorHAnsi"/>
                <w:bCs/>
                <w:iCs/>
                <w:color w:val="000000"/>
                <w:sz w:val="20"/>
                <w:szCs w:val="20"/>
              </w:rPr>
            </w:pPr>
          </w:p>
          <w:p w14:paraId="52768827" w14:textId="77777777" w:rsidR="00014A23" w:rsidRPr="00014A23" w:rsidRDefault="00014A23" w:rsidP="00014A23">
            <w:pPr>
              <w:pStyle w:val="ListParagraph"/>
              <w:numPr>
                <w:ilvl w:val="0"/>
                <w:numId w:val="4"/>
              </w:numPr>
              <w:pBdr>
                <w:top w:val="nil"/>
                <w:left w:val="nil"/>
                <w:bottom w:val="nil"/>
                <w:right w:val="nil"/>
                <w:between w:val="nil"/>
              </w:pBdr>
              <w:spacing w:after="120"/>
              <w:rPr>
                <w:rFonts w:eastAsia="Arial" w:cstheme="minorHAnsi"/>
                <w:bCs/>
                <w:iCs/>
                <w:color w:val="000000"/>
                <w:sz w:val="20"/>
                <w:szCs w:val="20"/>
              </w:rPr>
            </w:pPr>
            <w:r w:rsidRPr="00014A23">
              <w:rPr>
                <w:rFonts w:eastAsia="Arial" w:cstheme="minorHAnsi"/>
                <w:b/>
                <w:bCs/>
                <w:iCs/>
                <w:color w:val="000000"/>
                <w:sz w:val="20"/>
                <w:szCs w:val="20"/>
              </w:rPr>
              <w:t>Rolling Meeting Date</w:t>
            </w:r>
            <w:r w:rsidRPr="00014A23">
              <w:rPr>
                <w:rFonts w:eastAsia="Arial" w:cstheme="minorHAnsi"/>
                <w:bCs/>
                <w:iCs/>
                <w:color w:val="000000"/>
                <w:sz w:val="20"/>
                <w:szCs w:val="20"/>
              </w:rPr>
              <w:t xml:space="preserve"> Monday 23</w:t>
            </w:r>
            <w:r w:rsidRPr="00014A23">
              <w:rPr>
                <w:rFonts w:eastAsia="Arial" w:cstheme="minorHAnsi"/>
                <w:bCs/>
                <w:iCs/>
                <w:color w:val="000000"/>
                <w:sz w:val="20"/>
                <w:szCs w:val="20"/>
                <w:vertAlign w:val="superscript"/>
              </w:rPr>
              <w:t>rd</w:t>
            </w:r>
            <w:r w:rsidRPr="00014A23">
              <w:rPr>
                <w:rFonts w:eastAsia="Arial" w:cstheme="minorHAnsi"/>
                <w:bCs/>
                <w:iCs/>
                <w:color w:val="000000"/>
                <w:sz w:val="20"/>
                <w:szCs w:val="20"/>
              </w:rPr>
              <w:t xml:space="preserve"> December 2024</w:t>
            </w:r>
          </w:p>
          <w:p w14:paraId="54235F1E" w14:textId="0FEA117C" w:rsidR="006B7781" w:rsidRPr="00E62805" w:rsidRDefault="006B7781" w:rsidP="006B7781">
            <w:pPr>
              <w:pStyle w:val="ListParagraph"/>
              <w:pBdr>
                <w:top w:val="nil"/>
                <w:left w:val="nil"/>
                <w:bottom w:val="nil"/>
                <w:right w:val="nil"/>
                <w:between w:val="nil"/>
              </w:pBdr>
              <w:spacing w:after="120"/>
              <w:rPr>
                <w:rFonts w:eastAsia="Arial" w:cstheme="minorHAnsi"/>
                <w:color w:val="000000"/>
                <w:sz w:val="20"/>
                <w:szCs w:val="20"/>
              </w:rPr>
            </w:pPr>
          </w:p>
        </w:tc>
        <w:tc>
          <w:tcPr>
            <w:tcW w:w="1331" w:type="dxa"/>
          </w:tcPr>
          <w:p w14:paraId="6C04DCDC" w14:textId="77777777" w:rsidR="006B7781" w:rsidRPr="009237F4" w:rsidRDefault="006B7781" w:rsidP="006B7781">
            <w:pPr>
              <w:spacing w:after="120" w:line="360" w:lineRule="auto"/>
              <w:jc w:val="center"/>
              <w:rPr>
                <w:rFonts w:cstheme="minorHAnsi"/>
                <w:sz w:val="20"/>
                <w:szCs w:val="20"/>
              </w:rPr>
            </w:pPr>
          </w:p>
        </w:tc>
      </w:tr>
      <w:tr w:rsidR="006B7781" w:rsidRPr="009237F4" w14:paraId="26BBA569" w14:textId="77777777" w:rsidTr="004630E7">
        <w:tc>
          <w:tcPr>
            <w:tcW w:w="1010" w:type="dxa"/>
          </w:tcPr>
          <w:p w14:paraId="07FA6AC8" w14:textId="6F64762E"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CD7987">
              <w:rPr>
                <w:rFonts w:cstheme="minorHAnsi"/>
                <w:sz w:val="20"/>
                <w:szCs w:val="20"/>
              </w:rPr>
              <w:t>87</w:t>
            </w:r>
          </w:p>
        </w:tc>
        <w:tc>
          <w:tcPr>
            <w:tcW w:w="7219" w:type="dxa"/>
          </w:tcPr>
          <w:p w14:paraId="098583B7" w14:textId="59C93A02" w:rsidR="00AD6C5B" w:rsidRPr="00FD4EBA" w:rsidRDefault="006B7781" w:rsidP="00FD4EBA">
            <w:pPr>
              <w:spacing w:after="120"/>
              <w:rPr>
                <w:rFonts w:eastAsia="Arial" w:cstheme="minorHAnsi"/>
                <w:sz w:val="20"/>
                <w:szCs w:val="20"/>
              </w:rPr>
            </w:pPr>
            <w:r w:rsidRPr="009237F4">
              <w:rPr>
                <w:rFonts w:eastAsia="Arial" w:cstheme="minorHAnsi"/>
                <w:b/>
                <w:sz w:val="20"/>
                <w:szCs w:val="20"/>
              </w:rPr>
              <w:t>Information Only / Future Agenda Items</w:t>
            </w:r>
            <w:r w:rsidRPr="009237F4">
              <w:rPr>
                <w:rFonts w:eastAsia="Arial" w:cstheme="minorHAnsi"/>
                <w:sz w:val="20"/>
                <w:szCs w:val="20"/>
              </w:rPr>
              <w:t xml:space="preserve"> </w:t>
            </w:r>
          </w:p>
          <w:p w14:paraId="1292F5DF" w14:textId="77777777" w:rsidR="00014A23" w:rsidRPr="00014A23" w:rsidRDefault="00014A23" w:rsidP="00014A23">
            <w:pPr>
              <w:pStyle w:val="ListParagraph"/>
              <w:numPr>
                <w:ilvl w:val="0"/>
                <w:numId w:val="23"/>
              </w:numPr>
              <w:rPr>
                <w:rFonts w:eastAsia="Arial" w:cstheme="minorHAnsi"/>
                <w:b/>
                <w:bCs/>
                <w:sz w:val="20"/>
                <w:szCs w:val="20"/>
              </w:rPr>
            </w:pPr>
            <w:r w:rsidRPr="00014A23">
              <w:rPr>
                <w:rFonts w:eastAsia="Arial" w:cstheme="minorHAnsi"/>
                <w:b/>
                <w:bCs/>
                <w:sz w:val="20"/>
                <w:szCs w:val="20"/>
              </w:rPr>
              <w:t xml:space="preserve">C&amp;MS Annual Leave dates – </w:t>
            </w:r>
          </w:p>
          <w:p w14:paraId="2AEF1453" w14:textId="77777777" w:rsidR="00014A23" w:rsidRPr="00014A23" w:rsidRDefault="00014A23" w:rsidP="00014A23">
            <w:pPr>
              <w:pStyle w:val="ListParagraph"/>
              <w:rPr>
                <w:rFonts w:eastAsia="Arial" w:cstheme="minorHAnsi"/>
                <w:bCs/>
                <w:sz w:val="20"/>
                <w:szCs w:val="20"/>
              </w:rPr>
            </w:pPr>
            <w:r w:rsidRPr="00014A23">
              <w:rPr>
                <w:rFonts w:eastAsia="Arial" w:cstheme="minorHAnsi"/>
                <w:bCs/>
                <w:sz w:val="20"/>
                <w:szCs w:val="20"/>
              </w:rPr>
              <w:t>9</w:t>
            </w:r>
            <w:r w:rsidRPr="00014A23">
              <w:rPr>
                <w:rFonts w:eastAsia="Arial" w:cstheme="minorHAnsi"/>
                <w:bCs/>
                <w:sz w:val="20"/>
                <w:szCs w:val="20"/>
                <w:vertAlign w:val="superscript"/>
              </w:rPr>
              <w:t>th</w:t>
            </w:r>
            <w:r w:rsidRPr="00014A23">
              <w:rPr>
                <w:rFonts w:eastAsia="Arial" w:cstheme="minorHAnsi"/>
                <w:bCs/>
                <w:sz w:val="20"/>
                <w:szCs w:val="20"/>
              </w:rPr>
              <w:t xml:space="preserve"> December 2024 – 21</w:t>
            </w:r>
            <w:r w:rsidRPr="00014A23">
              <w:rPr>
                <w:rFonts w:eastAsia="Arial" w:cstheme="minorHAnsi"/>
                <w:bCs/>
                <w:sz w:val="20"/>
                <w:szCs w:val="20"/>
                <w:vertAlign w:val="superscript"/>
              </w:rPr>
              <w:t>st</w:t>
            </w:r>
            <w:r w:rsidRPr="00014A23">
              <w:rPr>
                <w:rFonts w:eastAsia="Arial" w:cstheme="minorHAnsi"/>
                <w:bCs/>
                <w:sz w:val="20"/>
                <w:szCs w:val="20"/>
              </w:rPr>
              <w:t xml:space="preserve"> January 2025 Inclusive</w:t>
            </w:r>
          </w:p>
          <w:p w14:paraId="30EB835A" w14:textId="77777777" w:rsidR="00014A23" w:rsidRPr="00014A23" w:rsidRDefault="00014A23" w:rsidP="00014A23">
            <w:pPr>
              <w:pStyle w:val="ListParagraph"/>
              <w:numPr>
                <w:ilvl w:val="0"/>
                <w:numId w:val="23"/>
              </w:numPr>
              <w:rPr>
                <w:rFonts w:eastAsia="Arial" w:cstheme="minorHAnsi"/>
                <w:b/>
                <w:bCs/>
                <w:sz w:val="20"/>
                <w:szCs w:val="20"/>
              </w:rPr>
            </w:pPr>
            <w:r w:rsidRPr="00014A23">
              <w:rPr>
                <w:rFonts w:eastAsia="Arial" w:cstheme="minorHAnsi"/>
                <w:b/>
                <w:bCs/>
                <w:sz w:val="20"/>
                <w:szCs w:val="20"/>
              </w:rPr>
              <w:t xml:space="preserve">Clerk’s Annual Leave Dates – </w:t>
            </w:r>
          </w:p>
          <w:p w14:paraId="561AED4F" w14:textId="77777777" w:rsidR="00014A23" w:rsidRPr="00014A23" w:rsidRDefault="00014A23" w:rsidP="00014A23">
            <w:pPr>
              <w:pStyle w:val="ListParagraph"/>
              <w:rPr>
                <w:rFonts w:eastAsia="Arial" w:cstheme="minorHAnsi"/>
                <w:bCs/>
                <w:sz w:val="20"/>
                <w:szCs w:val="20"/>
              </w:rPr>
            </w:pPr>
            <w:r w:rsidRPr="00014A23">
              <w:rPr>
                <w:rFonts w:eastAsia="Arial" w:cstheme="minorHAnsi"/>
                <w:bCs/>
                <w:sz w:val="20"/>
                <w:szCs w:val="20"/>
              </w:rPr>
              <w:t>20</w:t>
            </w:r>
            <w:r w:rsidRPr="00014A23">
              <w:rPr>
                <w:rFonts w:eastAsia="Arial" w:cstheme="minorHAnsi"/>
                <w:bCs/>
                <w:sz w:val="20"/>
                <w:szCs w:val="20"/>
                <w:vertAlign w:val="superscript"/>
              </w:rPr>
              <w:t>th</w:t>
            </w:r>
            <w:r w:rsidRPr="00014A23">
              <w:rPr>
                <w:rFonts w:eastAsia="Arial" w:cstheme="minorHAnsi"/>
                <w:bCs/>
                <w:sz w:val="20"/>
                <w:szCs w:val="20"/>
              </w:rPr>
              <w:t xml:space="preserve"> February 2025 – 7</w:t>
            </w:r>
            <w:r w:rsidRPr="00014A23">
              <w:rPr>
                <w:rFonts w:eastAsia="Arial" w:cstheme="minorHAnsi"/>
                <w:bCs/>
                <w:sz w:val="20"/>
                <w:szCs w:val="20"/>
                <w:vertAlign w:val="superscript"/>
              </w:rPr>
              <w:t>th</w:t>
            </w:r>
            <w:r w:rsidRPr="00014A23">
              <w:rPr>
                <w:rFonts w:eastAsia="Arial" w:cstheme="minorHAnsi"/>
                <w:bCs/>
                <w:sz w:val="20"/>
                <w:szCs w:val="20"/>
              </w:rPr>
              <w:t xml:space="preserve"> March 2025 Inclusive</w:t>
            </w:r>
          </w:p>
          <w:p w14:paraId="620ED2D4" w14:textId="77777777" w:rsidR="00014A23" w:rsidRPr="00014A23" w:rsidRDefault="00014A23" w:rsidP="00014A23">
            <w:pPr>
              <w:pStyle w:val="ListParagraph"/>
              <w:rPr>
                <w:rFonts w:eastAsia="Arial" w:cstheme="minorHAnsi"/>
                <w:bCs/>
                <w:sz w:val="20"/>
                <w:szCs w:val="20"/>
              </w:rPr>
            </w:pPr>
            <w:r w:rsidRPr="00014A23">
              <w:rPr>
                <w:rFonts w:eastAsia="Arial" w:cstheme="minorHAnsi"/>
                <w:bCs/>
                <w:sz w:val="20"/>
                <w:szCs w:val="20"/>
              </w:rPr>
              <w:t>30</w:t>
            </w:r>
            <w:r w:rsidRPr="00014A23">
              <w:rPr>
                <w:rFonts w:eastAsia="Arial" w:cstheme="minorHAnsi"/>
                <w:bCs/>
                <w:sz w:val="20"/>
                <w:szCs w:val="20"/>
                <w:vertAlign w:val="superscript"/>
              </w:rPr>
              <w:t>th</w:t>
            </w:r>
            <w:r w:rsidRPr="00014A23">
              <w:rPr>
                <w:rFonts w:eastAsia="Arial" w:cstheme="minorHAnsi"/>
                <w:bCs/>
                <w:sz w:val="20"/>
                <w:szCs w:val="20"/>
              </w:rPr>
              <w:t xml:space="preserve"> June 2025 – 11</w:t>
            </w:r>
            <w:r w:rsidRPr="00014A23">
              <w:rPr>
                <w:rFonts w:eastAsia="Arial" w:cstheme="minorHAnsi"/>
                <w:bCs/>
                <w:sz w:val="20"/>
                <w:szCs w:val="20"/>
                <w:vertAlign w:val="superscript"/>
              </w:rPr>
              <w:t>th</w:t>
            </w:r>
            <w:r w:rsidRPr="00014A23">
              <w:rPr>
                <w:rFonts w:eastAsia="Arial" w:cstheme="minorHAnsi"/>
                <w:bCs/>
                <w:sz w:val="20"/>
                <w:szCs w:val="20"/>
              </w:rPr>
              <w:t xml:space="preserve"> July 2025 Inclusive </w:t>
            </w:r>
          </w:p>
          <w:p w14:paraId="65AE208F" w14:textId="77777777" w:rsidR="00303BF5" w:rsidRPr="00303BF5" w:rsidRDefault="00303BF5" w:rsidP="00303BF5">
            <w:pPr>
              <w:pStyle w:val="ListParagraph"/>
              <w:rPr>
                <w:rFonts w:eastAsia="Arial" w:cstheme="minorHAnsi"/>
                <w:b/>
                <w:bCs/>
                <w:sz w:val="20"/>
                <w:szCs w:val="20"/>
              </w:rPr>
            </w:pPr>
          </w:p>
          <w:p w14:paraId="2CDF2764" w14:textId="73A6934E" w:rsidR="00303BF5" w:rsidRPr="001171BF" w:rsidRDefault="001E0552" w:rsidP="00014A23">
            <w:pPr>
              <w:pStyle w:val="ListParagraph"/>
              <w:rPr>
                <w:rFonts w:eastAsia="Arial" w:cstheme="minorHAnsi"/>
                <w:b/>
                <w:bCs/>
                <w:sz w:val="20"/>
                <w:szCs w:val="20"/>
              </w:rPr>
            </w:pPr>
            <w:r>
              <w:rPr>
                <w:rFonts w:eastAsia="Arial" w:cstheme="minorHAnsi"/>
                <w:b/>
                <w:bCs/>
                <w:sz w:val="20"/>
                <w:szCs w:val="20"/>
              </w:rPr>
              <w:t xml:space="preserve"> </w:t>
            </w:r>
          </w:p>
        </w:tc>
        <w:tc>
          <w:tcPr>
            <w:tcW w:w="1331" w:type="dxa"/>
          </w:tcPr>
          <w:p w14:paraId="07F6EBAB" w14:textId="77777777" w:rsidR="006B7781" w:rsidRPr="009237F4" w:rsidRDefault="006B7781" w:rsidP="006B7781">
            <w:pPr>
              <w:spacing w:after="120" w:line="360" w:lineRule="auto"/>
              <w:jc w:val="center"/>
              <w:rPr>
                <w:rFonts w:cstheme="minorHAnsi"/>
                <w:sz w:val="20"/>
                <w:szCs w:val="20"/>
              </w:rPr>
            </w:pPr>
          </w:p>
        </w:tc>
      </w:tr>
      <w:tr w:rsidR="006B7781" w:rsidRPr="009237F4" w14:paraId="262C287E" w14:textId="77777777" w:rsidTr="004630E7">
        <w:tc>
          <w:tcPr>
            <w:tcW w:w="1010" w:type="dxa"/>
          </w:tcPr>
          <w:p w14:paraId="2D789BAB" w14:textId="203CA57B"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CD7987">
              <w:rPr>
                <w:rFonts w:cstheme="minorHAnsi"/>
                <w:sz w:val="20"/>
                <w:szCs w:val="20"/>
              </w:rPr>
              <w:t>88</w:t>
            </w:r>
          </w:p>
        </w:tc>
        <w:tc>
          <w:tcPr>
            <w:tcW w:w="7219" w:type="dxa"/>
          </w:tcPr>
          <w:p w14:paraId="02AFB18B" w14:textId="77777777" w:rsidR="006B7781" w:rsidRDefault="006B7781" w:rsidP="006B7781">
            <w:pPr>
              <w:spacing w:after="120"/>
              <w:rPr>
                <w:rFonts w:eastAsia="Arial" w:cstheme="minorHAnsi"/>
                <w:sz w:val="20"/>
                <w:szCs w:val="20"/>
              </w:rPr>
            </w:pPr>
            <w:r w:rsidRPr="009237F4">
              <w:rPr>
                <w:rFonts w:eastAsia="Arial" w:cstheme="minorHAnsi"/>
                <w:b/>
                <w:sz w:val="20"/>
                <w:szCs w:val="20"/>
              </w:rPr>
              <w:t>Closed Session</w:t>
            </w:r>
            <w:r w:rsidRPr="009237F4">
              <w:rPr>
                <w:rFonts w:eastAsia="Arial" w:cstheme="minorHAnsi"/>
                <w:sz w:val="20"/>
                <w:szCs w:val="20"/>
              </w:rPr>
              <w:t xml:space="preserve"> – in view of the special/confidential nature of the business about to be transacted, it is advisable in the public interest that the press and public be excluded, and they are instructed to withdraw.</w:t>
            </w:r>
          </w:p>
          <w:p w14:paraId="1B56938D" w14:textId="45E830C8" w:rsidR="00C860CD" w:rsidRPr="00C860CD" w:rsidRDefault="00C860CD" w:rsidP="00C860CD">
            <w:pPr>
              <w:spacing w:after="160" w:line="259" w:lineRule="auto"/>
              <w:contextualSpacing/>
              <w:rPr>
                <w:rFonts w:eastAsia="Calibri" w:cstheme="minorHAnsi"/>
                <w:color w:val="000000"/>
                <w:sz w:val="20"/>
                <w:szCs w:val="20"/>
              </w:rPr>
            </w:pPr>
            <w:r>
              <w:rPr>
                <w:rFonts w:eastAsia="Calibri" w:cstheme="minorHAnsi"/>
                <w:color w:val="000000"/>
                <w:sz w:val="20"/>
                <w:szCs w:val="20"/>
              </w:rPr>
              <w:t xml:space="preserve">Cllr Mould informs Members of progress with the Highways team regarding several complaints from residents. The PC request enforcement escalation due to risks and HEP involvement due to CA. </w:t>
            </w:r>
          </w:p>
          <w:p w14:paraId="4F1A1A6C" w14:textId="77777777" w:rsidR="000E1DA2" w:rsidRPr="001171BF" w:rsidRDefault="000E1DA2" w:rsidP="00D20CFD">
            <w:pPr>
              <w:spacing w:after="160" w:line="259" w:lineRule="auto"/>
              <w:contextualSpacing/>
              <w:rPr>
                <w:rFonts w:eastAsia="Calibri" w:cstheme="minorHAnsi"/>
                <w:color w:val="000000"/>
                <w:sz w:val="20"/>
                <w:szCs w:val="20"/>
              </w:rPr>
            </w:pPr>
          </w:p>
          <w:p w14:paraId="06F8A91F" w14:textId="3725FD31" w:rsidR="006B7781" w:rsidRPr="009237F4" w:rsidRDefault="00961B57" w:rsidP="006B7781">
            <w:pPr>
              <w:spacing w:after="120"/>
              <w:rPr>
                <w:rFonts w:eastAsia="Arial" w:cstheme="minorHAnsi"/>
                <w:sz w:val="20"/>
                <w:szCs w:val="20"/>
              </w:rPr>
            </w:pPr>
            <w:r>
              <w:rPr>
                <w:rFonts w:eastAsia="Arial" w:cstheme="minorHAnsi"/>
                <w:sz w:val="20"/>
                <w:szCs w:val="20"/>
              </w:rPr>
              <w:t xml:space="preserve">Cllr Williams thanks Ms Jon for her work on the poppy display. </w:t>
            </w:r>
          </w:p>
        </w:tc>
        <w:tc>
          <w:tcPr>
            <w:tcW w:w="1331" w:type="dxa"/>
          </w:tcPr>
          <w:p w14:paraId="42F96813" w14:textId="77777777" w:rsidR="006B7781" w:rsidRDefault="006B7781" w:rsidP="006B7781">
            <w:pPr>
              <w:spacing w:after="120" w:line="360" w:lineRule="auto"/>
              <w:jc w:val="center"/>
              <w:rPr>
                <w:rFonts w:cstheme="minorHAnsi"/>
                <w:sz w:val="20"/>
                <w:szCs w:val="20"/>
              </w:rPr>
            </w:pPr>
          </w:p>
          <w:p w14:paraId="13D53D58" w14:textId="77777777" w:rsidR="006B7781" w:rsidRDefault="006B7781" w:rsidP="006B7781">
            <w:pPr>
              <w:rPr>
                <w:rFonts w:cstheme="minorHAnsi"/>
                <w:sz w:val="20"/>
                <w:szCs w:val="20"/>
              </w:rPr>
            </w:pPr>
          </w:p>
          <w:p w14:paraId="51B5602B" w14:textId="77777777" w:rsidR="006B7781" w:rsidRDefault="006B7781" w:rsidP="006B7781">
            <w:pPr>
              <w:rPr>
                <w:rFonts w:cstheme="minorHAnsi"/>
                <w:sz w:val="20"/>
                <w:szCs w:val="20"/>
              </w:rPr>
            </w:pPr>
          </w:p>
          <w:p w14:paraId="0C7CAE02" w14:textId="376ED919" w:rsidR="006B7781" w:rsidRPr="00B77CAC" w:rsidRDefault="006B7781" w:rsidP="006B7781">
            <w:pPr>
              <w:rPr>
                <w:rFonts w:cstheme="minorHAnsi"/>
                <w:sz w:val="20"/>
                <w:szCs w:val="20"/>
              </w:rPr>
            </w:pPr>
          </w:p>
        </w:tc>
      </w:tr>
      <w:tr w:rsidR="006B7781" w:rsidRPr="009237F4" w14:paraId="7DAC84E9" w14:textId="77777777" w:rsidTr="004630E7">
        <w:tc>
          <w:tcPr>
            <w:tcW w:w="1010" w:type="dxa"/>
          </w:tcPr>
          <w:p w14:paraId="359A50B8" w14:textId="71935758"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CD7987">
              <w:rPr>
                <w:rFonts w:cstheme="minorHAnsi"/>
                <w:sz w:val="20"/>
                <w:szCs w:val="20"/>
              </w:rPr>
              <w:t>89</w:t>
            </w:r>
          </w:p>
        </w:tc>
        <w:tc>
          <w:tcPr>
            <w:tcW w:w="7219" w:type="dxa"/>
          </w:tcPr>
          <w:p w14:paraId="7C17671A" w14:textId="01845B38" w:rsidR="006B7781" w:rsidRPr="00300690" w:rsidRDefault="006B7781" w:rsidP="006B7781">
            <w:pPr>
              <w:spacing w:after="120"/>
              <w:rPr>
                <w:rFonts w:eastAsia="Arial" w:cstheme="minorHAnsi"/>
                <w:sz w:val="20"/>
                <w:szCs w:val="20"/>
              </w:rPr>
            </w:pPr>
            <w:r w:rsidRPr="009237F4">
              <w:rPr>
                <w:rFonts w:eastAsia="Arial" w:cstheme="minorHAnsi"/>
                <w:b/>
                <w:sz w:val="20"/>
                <w:szCs w:val="20"/>
              </w:rPr>
              <w:t>Meeting Closed</w:t>
            </w:r>
            <w:r w:rsidRPr="009237F4">
              <w:rPr>
                <w:rFonts w:eastAsia="Arial" w:cstheme="minorHAnsi"/>
                <w:sz w:val="20"/>
                <w:szCs w:val="20"/>
              </w:rPr>
              <w:t xml:space="preserve"> –</w:t>
            </w:r>
            <w:r w:rsidR="001E0552">
              <w:rPr>
                <w:rFonts w:eastAsia="Arial" w:cstheme="minorHAnsi"/>
                <w:sz w:val="20"/>
                <w:szCs w:val="20"/>
              </w:rPr>
              <w:t xml:space="preserve"> </w:t>
            </w:r>
            <w:r w:rsidR="00C860CD">
              <w:rPr>
                <w:rFonts w:eastAsia="Arial" w:cstheme="minorHAnsi"/>
                <w:sz w:val="20"/>
                <w:szCs w:val="20"/>
              </w:rPr>
              <w:t>8:30</w:t>
            </w:r>
            <w:r w:rsidR="00041A79">
              <w:rPr>
                <w:rFonts w:eastAsia="Arial" w:cstheme="minorHAnsi"/>
                <w:sz w:val="20"/>
                <w:szCs w:val="20"/>
              </w:rPr>
              <w:t>pm</w:t>
            </w:r>
            <w:r>
              <w:rPr>
                <w:rFonts w:eastAsia="Arial" w:cstheme="minorHAnsi"/>
                <w:sz w:val="20"/>
                <w:szCs w:val="20"/>
              </w:rPr>
              <w:t xml:space="preserve"> </w:t>
            </w:r>
            <w:r>
              <w:rPr>
                <w:rFonts w:eastAsia="Arial" w:cstheme="minorHAnsi"/>
                <w:sz w:val="20"/>
                <w:szCs w:val="20"/>
              </w:rPr>
              <w:br/>
            </w:r>
          </w:p>
        </w:tc>
        <w:tc>
          <w:tcPr>
            <w:tcW w:w="1331" w:type="dxa"/>
          </w:tcPr>
          <w:p w14:paraId="28DB3C7E" w14:textId="77777777" w:rsidR="006B7781" w:rsidRPr="009237F4" w:rsidRDefault="006B7781" w:rsidP="006B7781">
            <w:pPr>
              <w:spacing w:after="120" w:line="360" w:lineRule="auto"/>
              <w:jc w:val="center"/>
              <w:rPr>
                <w:rFonts w:cstheme="minorHAnsi"/>
                <w:sz w:val="20"/>
                <w:szCs w:val="20"/>
              </w:rPr>
            </w:pPr>
          </w:p>
        </w:tc>
      </w:tr>
    </w:tbl>
    <w:p w14:paraId="25531CAF" w14:textId="55EE626D" w:rsidR="008A58F9" w:rsidRDefault="008A58F9" w:rsidP="00A97D36">
      <w:pPr>
        <w:pBdr>
          <w:top w:val="nil"/>
          <w:left w:val="nil"/>
          <w:bottom w:val="nil"/>
          <w:right w:val="nil"/>
          <w:between w:val="nil"/>
        </w:pBdr>
        <w:tabs>
          <w:tab w:val="center" w:pos="4153"/>
          <w:tab w:val="right" w:pos="8306"/>
        </w:tabs>
        <w:rPr>
          <w:rFonts w:eastAsia="Arial" w:cstheme="minorHAnsi"/>
          <w:color w:val="000000"/>
          <w:sz w:val="20"/>
          <w:szCs w:val="20"/>
        </w:rPr>
      </w:pPr>
    </w:p>
    <w:p w14:paraId="5D894D24" w14:textId="65B46BD4" w:rsidR="00843A78" w:rsidRDefault="00E3781E" w:rsidP="00A97D36">
      <w:pPr>
        <w:pBdr>
          <w:top w:val="nil"/>
          <w:left w:val="nil"/>
          <w:bottom w:val="nil"/>
          <w:right w:val="nil"/>
          <w:between w:val="nil"/>
        </w:pBdr>
        <w:tabs>
          <w:tab w:val="center" w:pos="4153"/>
          <w:tab w:val="right" w:pos="8306"/>
        </w:tabs>
        <w:rPr>
          <w:rFonts w:eastAsia="Arial" w:cstheme="minorHAnsi"/>
          <w:color w:val="000000"/>
          <w:sz w:val="20"/>
          <w:szCs w:val="20"/>
        </w:rPr>
      </w:pPr>
      <w:r w:rsidRPr="009237F4">
        <w:rPr>
          <w:rFonts w:eastAsia="Arial" w:cstheme="minorHAnsi"/>
          <w:color w:val="000000"/>
          <w:sz w:val="20"/>
          <w:szCs w:val="20"/>
        </w:rPr>
        <w:t xml:space="preserve">Signature:  </w:t>
      </w:r>
      <w:r w:rsidR="00FA060C">
        <w:rPr>
          <w:rFonts w:eastAsia="Arial" w:cstheme="minorHAnsi"/>
          <w:color w:val="000000"/>
          <w:sz w:val="20"/>
          <w:szCs w:val="20"/>
        </w:rPr>
        <w:t>D Harrison</w:t>
      </w:r>
      <w:r w:rsidRPr="009237F4">
        <w:rPr>
          <w:rFonts w:eastAsia="Arial" w:cstheme="minorHAnsi"/>
          <w:color w:val="000000"/>
          <w:sz w:val="20"/>
          <w:szCs w:val="20"/>
        </w:rPr>
        <w:t xml:space="preserve"> (Clerk)</w:t>
      </w:r>
      <w:r w:rsidR="005E4BF0">
        <w:rPr>
          <w:rFonts w:eastAsia="Arial" w:cstheme="minorHAnsi"/>
          <w:color w:val="000000"/>
          <w:sz w:val="20"/>
          <w:szCs w:val="20"/>
        </w:rPr>
        <w:tab/>
      </w:r>
      <w:r w:rsidR="00A97D36">
        <w:rPr>
          <w:rFonts w:eastAsia="Arial" w:cstheme="minorHAnsi"/>
          <w:color w:val="000000"/>
          <w:sz w:val="20"/>
          <w:szCs w:val="20"/>
        </w:rPr>
        <w:tab/>
      </w:r>
      <w:r w:rsidRPr="009237F4">
        <w:rPr>
          <w:rFonts w:eastAsia="Arial" w:cstheme="minorHAnsi"/>
          <w:color w:val="000000"/>
          <w:sz w:val="20"/>
          <w:szCs w:val="20"/>
        </w:rPr>
        <w:t xml:space="preserve">Date: </w:t>
      </w:r>
      <w:r w:rsidR="00CD7987">
        <w:rPr>
          <w:rFonts w:eastAsia="Arial" w:cstheme="minorHAnsi"/>
          <w:color w:val="000000"/>
          <w:sz w:val="20"/>
          <w:szCs w:val="20"/>
        </w:rPr>
        <w:t>11</w:t>
      </w:r>
      <w:r w:rsidR="00FA060C">
        <w:rPr>
          <w:rFonts w:eastAsia="Arial" w:cstheme="minorHAnsi"/>
          <w:color w:val="000000"/>
          <w:sz w:val="20"/>
          <w:szCs w:val="20"/>
        </w:rPr>
        <w:t>/</w:t>
      </w:r>
      <w:r w:rsidR="001E0552">
        <w:rPr>
          <w:rFonts w:eastAsia="Arial" w:cstheme="minorHAnsi"/>
          <w:color w:val="000000"/>
          <w:sz w:val="20"/>
          <w:szCs w:val="20"/>
        </w:rPr>
        <w:t>1</w:t>
      </w:r>
      <w:r w:rsidR="00CD7987">
        <w:rPr>
          <w:rFonts w:eastAsia="Arial" w:cstheme="minorHAnsi"/>
          <w:color w:val="000000"/>
          <w:sz w:val="20"/>
          <w:szCs w:val="20"/>
        </w:rPr>
        <w:t>1</w:t>
      </w:r>
      <w:r w:rsidR="00FA060C">
        <w:rPr>
          <w:rFonts w:eastAsia="Arial" w:cstheme="minorHAnsi"/>
          <w:color w:val="000000"/>
          <w:sz w:val="20"/>
          <w:szCs w:val="20"/>
        </w:rPr>
        <w:t>/</w:t>
      </w:r>
      <w:r w:rsidRPr="009237F4">
        <w:rPr>
          <w:rFonts w:eastAsia="Arial" w:cstheme="minorHAnsi"/>
          <w:color w:val="000000"/>
          <w:sz w:val="20"/>
          <w:szCs w:val="20"/>
        </w:rPr>
        <w:t>202</w:t>
      </w:r>
      <w:r w:rsidR="00DC1BA9">
        <w:rPr>
          <w:rFonts w:eastAsia="Arial" w:cstheme="minorHAnsi"/>
          <w:color w:val="000000"/>
          <w:sz w:val="20"/>
          <w:szCs w:val="20"/>
        </w:rPr>
        <w:t>4</w:t>
      </w:r>
    </w:p>
    <w:p w14:paraId="6B03FC5D" w14:textId="6A52217D" w:rsidR="00C53928" w:rsidRDefault="00C53928" w:rsidP="0030313D">
      <w:pPr>
        <w:pBdr>
          <w:top w:val="nil"/>
          <w:left w:val="nil"/>
          <w:bottom w:val="nil"/>
          <w:right w:val="nil"/>
          <w:between w:val="nil"/>
        </w:pBdr>
        <w:tabs>
          <w:tab w:val="center" w:pos="4153"/>
          <w:tab w:val="right" w:pos="8306"/>
        </w:tabs>
        <w:rPr>
          <w:rFonts w:eastAsia="Arial" w:cstheme="minorHAnsi"/>
          <w:color w:val="000000"/>
          <w:sz w:val="20"/>
          <w:szCs w:val="20"/>
        </w:rPr>
      </w:pPr>
    </w:p>
    <w:p w14:paraId="45BFD412" w14:textId="77777777" w:rsidR="00C53928" w:rsidRDefault="00C53928" w:rsidP="0030313D">
      <w:pPr>
        <w:pBdr>
          <w:top w:val="nil"/>
          <w:left w:val="nil"/>
          <w:bottom w:val="nil"/>
          <w:right w:val="nil"/>
          <w:between w:val="nil"/>
        </w:pBdr>
        <w:tabs>
          <w:tab w:val="center" w:pos="4153"/>
          <w:tab w:val="right" w:pos="8306"/>
        </w:tabs>
        <w:rPr>
          <w:rFonts w:eastAsia="Arial" w:cstheme="minorHAnsi"/>
          <w:color w:val="000000"/>
          <w:sz w:val="20"/>
          <w:szCs w:val="20"/>
        </w:rPr>
      </w:pPr>
    </w:p>
    <w:p w14:paraId="4BCD8061" w14:textId="7A576862" w:rsidR="00C53928" w:rsidRDefault="00C53928"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t>Signature: D Raynor (Chair)</w:t>
      </w:r>
    </w:p>
    <w:p w14:paraId="1855BBAB" w14:textId="65257E61" w:rsidR="004E6F10" w:rsidRPr="00BB11A6" w:rsidRDefault="004E6F10" w:rsidP="00BB11A6">
      <w:pPr>
        <w:pBdr>
          <w:top w:val="nil"/>
          <w:left w:val="nil"/>
          <w:bottom w:val="nil"/>
          <w:right w:val="nil"/>
          <w:between w:val="nil"/>
        </w:pBdr>
        <w:tabs>
          <w:tab w:val="center" w:pos="4153"/>
          <w:tab w:val="right" w:pos="8306"/>
        </w:tabs>
        <w:jc w:val="center"/>
        <w:rPr>
          <w:rFonts w:eastAsia="Arial" w:cstheme="minorHAnsi"/>
          <w:b/>
          <w:bCs/>
          <w:color w:val="000000"/>
          <w:sz w:val="24"/>
          <w:szCs w:val="24"/>
        </w:rPr>
      </w:pPr>
      <w:r w:rsidRPr="00BB11A6">
        <w:rPr>
          <w:rFonts w:eastAsia="Arial" w:cstheme="minorHAnsi"/>
          <w:b/>
          <w:bCs/>
          <w:color w:val="000000"/>
          <w:sz w:val="24"/>
          <w:szCs w:val="24"/>
        </w:rPr>
        <w:t>Actions</w:t>
      </w:r>
    </w:p>
    <w:p w14:paraId="5E8793A5" w14:textId="2675763B" w:rsidR="00B712CB"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w:t>
      </w:r>
      <w:r w:rsidR="0047407A">
        <w:rPr>
          <w:rFonts w:eastAsia="Arial" w:cstheme="minorHAnsi"/>
          <w:b/>
          <w:bCs/>
          <w:color w:val="000000"/>
          <w:sz w:val="20"/>
          <w:szCs w:val="20"/>
        </w:rPr>
        <w:t>78 d</w:t>
      </w:r>
      <w:r w:rsidRPr="002D6394">
        <w:rPr>
          <w:rFonts w:eastAsia="Arial" w:cstheme="minorHAnsi"/>
          <w:b/>
          <w:bCs/>
          <w:color w:val="000000"/>
          <w:sz w:val="20"/>
          <w:szCs w:val="20"/>
        </w:rPr>
        <w:t>.</w:t>
      </w:r>
      <w:r>
        <w:rPr>
          <w:rFonts w:eastAsia="Arial" w:cstheme="minorHAnsi"/>
          <w:color w:val="000000"/>
          <w:sz w:val="20"/>
          <w:szCs w:val="20"/>
        </w:rPr>
        <w:t xml:space="preserve"> Clerk to </w:t>
      </w:r>
      <w:r w:rsidR="0047407A">
        <w:rPr>
          <w:rFonts w:eastAsia="Arial" w:cstheme="minorHAnsi"/>
          <w:color w:val="000000"/>
          <w:sz w:val="20"/>
          <w:szCs w:val="20"/>
        </w:rPr>
        <w:t>share document with Members once received</w:t>
      </w:r>
    </w:p>
    <w:p w14:paraId="40618E7E" w14:textId="089A5F70"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w:t>
      </w:r>
      <w:r w:rsidR="0047407A">
        <w:rPr>
          <w:rFonts w:eastAsia="Arial" w:cstheme="minorHAnsi"/>
          <w:b/>
          <w:bCs/>
          <w:color w:val="000000"/>
          <w:sz w:val="20"/>
          <w:szCs w:val="20"/>
        </w:rPr>
        <w:t>81</w:t>
      </w:r>
      <w:r w:rsidRPr="002D6394">
        <w:rPr>
          <w:rFonts w:eastAsia="Arial" w:cstheme="minorHAnsi"/>
          <w:b/>
          <w:bCs/>
          <w:color w:val="000000"/>
          <w:sz w:val="20"/>
          <w:szCs w:val="20"/>
        </w:rPr>
        <w:t xml:space="preserve"> c.</w:t>
      </w:r>
      <w:r>
        <w:rPr>
          <w:rFonts w:eastAsia="Arial" w:cstheme="minorHAnsi"/>
          <w:color w:val="000000"/>
          <w:sz w:val="20"/>
          <w:szCs w:val="20"/>
        </w:rPr>
        <w:t xml:space="preserve"> </w:t>
      </w:r>
      <w:r w:rsidR="0047407A">
        <w:rPr>
          <w:rFonts w:eastAsia="Arial" w:cstheme="minorHAnsi"/>
          <w:color w:val="000000"/>
          <w:sz w:val="20"/>
          <w:szCs w:val="20"/>
        </w:rPr>
        <w:t>C&amp;MS to create notice and complete mail drop</w:t>
      </w:r>
    </w:p>
    <w:p w14:paraId="53604204" w14:textId="1E62CDAD"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w:t>
      </w:r>
      <w:r w:rsidR="0047407A">
        <w:rPr>
          <w:rFonts w:eastAsia="Arial" w:cstheme="minorHAnsi"/>
          <w:b/>
          <w:bCs/>
          <w:color w:val="000000"/>
          <w:sz w:val="20"/>
          <w:szCs w:val="20"/>
        </w:rPr>
        <w:t>81 d.</w:t>
      </w:r>
      <w:r>
        <w:rPr>
          <w:rFonts w:eastAsia="Arial" w:cstheme="minorHAnsi"/>
          <w:color w:val="000000"/>
          <w:sz w:val="20"/>
          <w:szCs w:val="20"/>
        </w:rPr>
        <w:t xml:space="preserve"> Clerk to </w:t>
      </w:r>
      <w:r w:rsidR="0047407A">
        <w:rPr>
          <w:rFonts w:eastAsia="Arial" w:cstheme="minorHAnsi"/>
          <w:color w:val="000000"/>
          <w:sz w:val="20"/>
          <w:szCs w:val="20"/>
        </w:rPr>
        <w:t>create an advert for the Main concession</w:t>
      </w:r>
    </w:p>
    <w:p w14:paraId="5DF73B73" w14:textId="49A7D20D"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w:t>
      </w:r>
      <w:r w:rsidR="0047407A">
        <w:rPr>
          <w:rFonts w:eastAsia="Arial" w:cstheme="minorHAnsi"/>
          <w:b/>
          <w:bCs/>
          <w:color w:val="000000"/>
          <w:sz w:val="20"/>
          <w:szCs w:val="20"/>
        </w:rPr>
        <w:t>81 f.</w:t>
      </w:r>
      <w:r>
        <w:rPr>
          <w:rFonts w:eastAsia="Arial" w:cstheme="minorHAnsi"/>
          <w:color w:val="000000"/>
          <w:sz w:val="20"/>
          <w:szCs w:val="20"/>
        </w:rPr>
        <w:t xml:space="preserve"> Clerk to </w:t>
      </w:r>
      <w:r w:rsidR="0047407A">
        <w:rPr>
          <w:rFonts w:eastAsia="Arial" w:cstheme="minorHAnsi"/>
          <w:color w:val="000000"/>
          <w:sz w:val="20"/>
          <w:szCs w:val="20"/>
        </w:rPr>
        <w:t>join the PC as a member of the Planning Jungle website</w:t>
      </w:r>
    </w:p>
    <w:p w14:paraId="1FB07010" w14:textId="7002665C"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w:t>
      </w:r>
      <w:r w:rsidR="0047407A">
        <w:rPr>
          <w:rFonts w:eastAsia="Arial" w:cstheme="minorHAnsi"/>
          <w:b/>
          <w:bCs/>
          <w:color w:val="000000"/>
          <w:sz w:val="20"/>
          <w:szCs w:val="20"/>
        </w:rPr>
        <w:t>82</w:t>
      </w:r>
      <w:r w:rsidRPr="002D6394">
        <w:rPr>
          <w:rFonts w:eastAsia="Arial" w:cstheme="minorHAnsi"/>
          <w:b/>
          <w:bCs/>
          <w:color w:val="000000"/>
          <w:sz w:val="20"/>
          <w:szCs w:val="20"/>
        </w:rPr>
        <w:t xml:space="preserve"> </w:t>
      </w:r>
      <w:r w:rsidR="0047407A">
        <w:rPr>
          <w:rFonts w:eastAsia="Arial" w:cstheme="minorHAnsi"/>
          <w:b/>
          <w:bCs/>
          <w:color w:val="000000"/>
          <w:sz w:val="20"/>
          <w:szCs w:val="20"/>
        </w:rPr>
        <w:t>a</w:t>
      </w:r>
      <w:r w:rsidRPr="002D6394">
        <w:rPr>
          <w:rFonts w:eastAsia="Arial" w:cstheme="minorHAnsi"/>
          <w:b/>
          <w:bCs/>
          <w:color w:val="000000"/>
          <w:sz w:val="20"/>
          <w:szCs w:val="20"/>
        </w:rPr>
        <w:t>.</w:t>
      </w:r>
      <w:r>
        <w:rPr>
          <w:rFonts w:eastAsia="Arial" w:cstheme="minorHAnsi"/>
          <w:color w:val="000000"/>
          <w:sz w:val="20"/>
          <w:szCs w:val="20"/>
        </w:rPr>
        <w:t xml:space="preserve"> </w:t>
      </w:r>
      <w:r w:rsidR="0047407A">
        <w:rPr>
          <w:rFonts w:eastAsia="Arial" w:cstheme="minorHAnsi"/>
          <w:color w:val="000000"/>
          <w:sz w:val="20"/>
          <w:szCs w:val="20"/>
        </w:rPr>
        <w:t xml:space="preserve">Clerk to use Cllr Williams’ contact for </w:t>
      </w:r>
      <w:proofErr w:type="spellStart"/>
      <w:r w:rsidR="0047407A">
        <w:rPr>
          <w:rFonts w:eastAsia="Arial" w:cstheme="minorHAnsi"/>
          <w:color w:val="000000"/>
          <w:sz w:val="20"/>
          <w:szCs w:val="20"/>
        </w:rPr>
        <w:t>Summersalt</w:t>
      </w:r>
      <w:proofErr w:type="spellEnd"/>
      <w:r w:rsidR="0047407A">
        <w:rPr>
          <w:rFonts w:eastAsia="Arial" w:cstheme="minorHAnsi"/>
          <w:color w:val="000000"/>
          <w:sz w:val="20"/>
          <w:szCs w:val="20"/>
        </w:rPr>
        <w:t xml:space="preserve"> owners</w:t>
      </w:r>
    </w:p>
    <w:p w14:paraId="59DF3C0F" w14:textId="354D39E5" w:rsidR="0047407A" w:rsidRPr="0047407A" w:rsidRDefault="0047407A" w:rsidP="0047407A">
      <w:pPr>
        <w:pBdr>
          <w:top w:val="nil"/>
          <w:left w:val="nil"/>
          <w:bottom w:val="nil"/>
          <w:right w:val="nil"/>
          <w:between w:val="nil"/>
        </w:pBdr>
        <w:tabs>
          <w:tab w:val="center" w:pos="4153"/>
          <w:tab w:val="right" w:pos="8306"/>
        </w:tabs>
        <w:rPr>
          <w:rFonts w:eastAsia="Arial" w:cstheme="minorHAnsi"/>
          <w:color w:val="000000"/>
          <w:sz w:val="20"/>
          <w:szCs w:val="20"/>
        </w:rPr>
      </w:pPr>
      <w:r w:rsidRPr="0047407A">
        <w:rPr>
          <w:rFonts w:eastAsia="Arial" w:cstheme="minorHAnsi"/>
          <w:b/>
          <w:bCs/>
          <w:color w:val="000000"/>
          <w:sz w:val="20"/>
          <w:szCs w:val="20"/>
        </w:rPr>
        <w:t>24/18</w:t>
      </w:r>
      <w:r w:rsidR="005B1FE7">
        <w:rPr>
          <w:rFonts w:eastAsia="Arial" w:cstheme="minorHAnsi"/>
          <w:b/>
          <w:bCs/>
          <w:color w:val="000000"/>
          <w:sz w:val="20"/>
          <w:szCs w:val="20"/>
        </w:rPr>
        <w:t>3 c. &amp; e.</w:t>
      </w:r>
      <w:r w:rsidRPr="0047407A">
        <w:rPr>
          <w:rFonts w:eastAsia="Arial" w:cstheme="minorHAnsi"/>
          <w:color w:val="000000"/>
          <w:sz w:val="20"/>
          <w:szCs w:val="20"/>
        </w:rPr>
        <w:t xml:space="preserve"> Clerk to </w:t>
      </w:r>
      <w:r>
        <w:rPr>
          <w:rFonts w:eastAsia="Arial" w:cstheme="minorHAnsi"/>
          <w:color w:val="000000"/>
          <w:sz w:val="20"/>
          <w:szCs w:val="20"/>
        </w:rPr>
        <w:t>inform B&amp;J of pay uplift and changes to hours</w:t>
      </w:r>
    </w:p>
    <w:p w14:paraId="4BC7D297" w14:textId="15CCC015"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bookmarkStart w:id="2" w:name="_Hlk182316403"/>
      <w:r w:rsidRPr="002D6394">
        <w:rPr>
          <w:rFonts w:eastAsia="Arial" w:cstheme="minorHAnsi"/>
          <w:b/>
          <w:bCs/>
          <w:color w:val="000000"/>
          <w:sz w:val="20"/>
          <w:szCs w:val="20"/>
        </w:rPr>
        <w:t>24/1</w:t>
      </w:r>
      <w:r w:rsidR="0047407A">
        <w:rPr>
          <w:rFonts w:eastAsia="Arial" w:cstheme="minorHAnsi"/>
          <w:b/>
          <w:bCs/>
          <w:color w:val="000000"/>
          <w:sz w:val="20"/>
          <w:szCs w:val="20"/>
        </w:rPr>
        <w:t>84</w:t>
      </w:r>
      <w:r w:rsidRPr="002D6394">
        <w:rPr>
          <w:rFonts w:eastAsia="Arial" w:cstheme="minorHAnsi"/>
          <w:b/>
          <w:bCs/>
          <w:color w:val="000000"/>
          <w:sz w:val="20"/>
          <w:szCs w:val="20"/>
        </w:rPr>
        <w:t xml:space="preserve"> </w:t>
      </w:r>
      <w:r w:rsidR="0047407A">
        <w:rPr>
          <w:rFonts w:eastAsia="Arial" w:cstheme="minorHAnsi"/>
          <w:b/>
          <w:bCs/>
          <w:color w:val="000000"/>
          <w:sz w:val="20"/>
          <w:szCs w:val="20"/>
        </w:rPr>
        <w:t>b</w:t>
      </w:r>
      <w:r w:rsidRPr="002D6394">
        <w:rPr>
          <w:rFonts w:eastAsia="Arial" w:cstheme="minorHAnsi"/>
          <w:b/>
          <w:bCs/>
          <w:color w:val="000000"/>
          <w:sz w:val="20"/>
          <w:szCs w:val="20"/>
        </w:rPr>
        <w:t>.</w:t>
      </w:r>
      <w:r>
        <w:rPr>
          <w:rFonts w:eastAsia="Arial" w:cstheme="minorHAnsi"/>
          <w:color w:val="000000"/>
          <w:sz w:val="20"/>
          <w:szCs w:val="20"/>
        </w:rPr>
        <w:t xml:space="preserve"> C</w:t>
      </w:r>
      <w:r w:rsidR="0047407A">
        <w:rPr>
          <w:rFonts w:eastAsia="Arial" w:cstheme="minorHAnsi"/>
          <w:color w:val="000000"/>
          <w:sz w:val="20"/>
          <w:szCs w:val="20"/>
        </w:rPr>
        <w:t>lerk to organise the Air Ambulance donation</w:t>
      </w:r>
    </w:p>
    <w:bookmarkEnd w:id="2"/>
    <w:p w14:paraId="43B0A8C6" w14:textId="77777777"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p>
    <w:p w14:paraId="145BBC7E" w14:textId="0BECFE29"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p>
    <w:p w14:paraId="5ECD9A9D" w14:textId="10B16FF3"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t xml:space="preserve"> </w:t>
      </w:r>
    </w:p>
    <w:p w14:paraId="41A741F5" w14:textId="77777777"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p>
    <w:sectPr w:rsidR="00896612" w:rsidSect="004A2BF8">
      <w:footerReference w:type="default" r:id="rId16"/>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9360C" w14:textId="77777777" w:rsidR="00C3602F" w:rsidRDefault="00C3602F" w:rsidP="005F7604">
      <w:pPr>
        <w:spacing w:after="0" w:line="240" w:lineRule="auto"/>
      </w:pPr>
      <w:r>
        <w:separator/>
      </w:r>
    </w:p>
  </w:endnote>
  <w:endnote w:type="continuationSeparator" w:id="0">
    <w:p w14:paraId="084C21ED" w14:textId="77777777" w:rsidR="00C3602F" w:rsidRDefault="00C3602F" w:rsidP="005F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5F7604" w14:paraId="617D7E34" w14:textId="77777777">
      <w:trPr>
        <w:trHeight w:hRule="exact" w:val="115"/>
        <w:jc w:val="center"/>
      </w:trPr>
      <w:tc>
        <w:tcPr>
          <w:tcW w:w="4686" w:type="dxa"/>
          <w:shd w:val="clear" w:color="auto" w:fill="4472C4" w:themeFill="accent1"/>
          <w:tcMar>
            <w:top w:w="0" w:type="dxa"/>
            <w:bottom w:w="0" w:type="dxa"/>
          </w:tcMar>
        </w:tcPr>
        <w:p w14:paraId="3D68A4D2" w14:textId="77777777" w:rsidR="005F7604" w:rsidRDefault="005F7604">
          <w:pPr>
            <w:pStyle w:val="Header"/>
            <w:rPr>
              <w:caps/>
              <w:sz w:val="18"/>
            </w:rPr>
          </w:pPr>
        </w:p>
      </w:tc>
      <w:tc>
        <w:tcPr>
          <w:tcW w:w="4674" w:type="dxa"/>
          <w:shd w:val="clear" w:color="auto" w:fill="4472C4" w:themeFill="accent1"/>
          <w:tcMar>
            <w:top w:w="0" w:type="dxa"/>
            <w:bottom w:w="0" w:type="dxa"/>
          </w:tcMar>
        </w:tcPr>
        <w:p w14:paraId="7287DEDB" w14:textId="77777777" w:rsidR="005F7604" w:rsidRDefault="005F7604">
          <w:pPr>
            <w:pStyle w:val="Header"/>
            <w:jc w:val="right"/>
            <w:rPr>
              <w:caps/>
              <w:sz w:val="18"/>
            </w:rPr>
          </w:pPr>
        </w:p>
      </w:tc>
    </w:tr>
    <w:tr w:rsidR="005F7604" w14:paraId="26D345BD" w14:textId="77777777">
      <w:trPr>
        <w:jc w:val="center"/>
      </w:trPr>
      <w:tc>
        <w:tcPr>
          <w:tcW w:w="4686" w:type="dxa"/>
          <w:shd w:val="clear" w:color="auto" w:fill="auto"/>
          <w:vAlign w:val="center"/>
        </w:tcPr>
        <w:p w14:paraId="265F7A77" w14:textId="26CF3059" w:rsidR="005F7604" w:rsidRDefault="006A1D10">
          <w:pPr>
            <w:pStyle w:val="Footer"/>
            <w:rPr>
              <w:caps/>
              <w:color w:val="808080" w:themeColor="background1" w:themeShade="80"/>
              <w:sz w:val="18"/>
              <w:szCs w:val="18"/>
            </w:rPr>
          </w:pPr>
          <w:r>
            <w:rPr>
              <w:caps/>
              <w:color w:val="808080" w:themeColor="background1" w:themeShade="80"/>
              <w:sz w:val="18"/>
              <w:szCs w:val="18"/>
            </w:rPr>
            <w:t>Minutes</w:t>
          </w:r>
          <w:r w:rsidR="005F7604">
            <w:rPr>
              <w:caps/>
              <w:color w:val="808080" w:themeColor="background1" w:themeShade="80"/>
              <w:sz w:val="18"/>
              <w:szCs w:val="18"/>
            </w:rPr>
            <w:t xml:space="preserve"> </w:t>
          </w:r>
          <w:r w:rsidR="00FD4EBA">
            <w:rPr>
              <w:caps/>
              <w:color w:val="808080" w:themeColor="background1" w:themeShade="80"/>
              <w:sz w:val="18"/>
              <w:szCs w:val="18"/>
            </w:rPr>
            <w:t>1</w:t>
          </w:r>
          <w:r w:rsidR="00014A23">
            <w:rPr>
              <w:caps/>
              <w:color w:val="808080" w:themeColor="background1" w:themeShade="80"/>
              <w:sz w:val="18"/>
              <w:szCs w:val="18"/>
            </w:rPr>
            <w:t>1</w:t>
          </w:r>
          <w:r w:rsidR="00FA060C">
            <w:rPr>
              <w:caps/>
              <w:color w:val="808080" w:themeColor="background1" w:themeShade="80"/>
              <w:sz w:val="18"/>
              <w:szCs w:val="18"/>
            </w:rPr>
            <w:t>.</w:t>
          </w:r>
          <w:r w:rsidR="00FD4EBA">
            <w:rPr>
              <w:caps/>
              <w:color w:val="808080" w:themeColor="background1" w:themeShade="80"/>
              <w:sz w:val="18"/>
              <w:szCs w:val="18"/>
            </w:rPr>
            <w:t>1</w:t>
          </w:r>
          <w:r w:rsidR="00014A23">
            <w:rPr>
              <w:caps/>
              <w:color w:val="808080" w:themeColor="background1" w:themeShade="80"/>
              <w:sz w:val="18"/>
              <w:szCs w:val="18"/>
            </w:rPr>
            <w:t>1</w:t>
          </w:r>
          <w:r w:rsidR="0051222D">
            <w:rPr>
              <w:caps/>
              <w:color w:val="808080" w:themeColor="background1" w:themeShade="80"/>
              <w:sz w:val="18"/>
              <w:szCs w:val="18"/>
            </w:rPr>
            <w:t>.202</w:t>
          </w:r>
          <w:r w:rsidR="00DC1BA9">
            <w:rPr>
              <w:caps/>
              <w:color w:val="808080" w:themeColor="background1" w:themeShade="80"/>
              <w:sz w:val="18"/>
              <w:szCs w:val="18"/>
            </w:rPr>
            <w:t>4</w:t>
          </w:r>
        </w:p>
      </w:tc>
      <w:tc>
        <w:tcPr>
          <w:tcW w:w="4674" w:type="dxa"/>
          <w:shd w:val="clear" w:color="auto" w:fill="auto"/>
          <w:vAlign w:val="center"/>
        </w:tcPr>
        <w:p w14:paraId="37E9FE73" w14:textId="77777777" w:rsidR="005F7604" w:rsidRDefault="005F760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83A1C">
            <w:rPr>
              <w:caps/>
              <w:noProof/>
              <w:color w:val="808080" w:themeColor="background1" w:themeShade="80"/>
              <w:sz w:val="18"/>
              <w:szCs w:val="18"/>
            </w:rPr>
            <w:t>2</w:t>
          </w:r>
          <w:r>
            <w:rPr>
              <w:caps/>
              <w:color w:val="808080" w:themeColor="background1" w:themeShade="80"/>
              <w:sz w:val="18"/>
              <w:szCs w:val="18"/>
            </w:rPr>
            <w:fldChar w:fldCharType="end"/>
          </w:r>
        </w:p>
      </w:tc>
    </w:tr>
  </w:tbl>
  <w:p w14:paraId="12DF97A7" w14:textId="0DA63C6C" w:rsidR="005F7604" w:rsidRDefault="005F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46FC7" w14:textId="77777777" w:rsidR="00C3602F" w:rsidRDefault="00C3602F" w:rsidP="005F7604">
      <w:pPr>
        <w:spacing w:after="0" w:line="240" w:lineRule="auto"/>
      </w:pPr>
      <w:r>
        <w:separator/>
      </w:r>
    </w:p>
  </w:footnote>
  <w:footnote w:type="continuationSeparator" w:id="0">
    <w:p w14:paraId="50236F05" w14:textId="77777777" w:rsidR="00C3602F" w:rsidRDefault="00C3602F" w:rsidP="005F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32F"/>
    <w:multiLevelType w:val="multilevel"/>
    <w:tmpl w:val="0AF4B51A"/>
    <w:styleLink w:val="CurrentList2"/>
    <w:lvl w:ilvl="0">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2E38B0"/>
    <w:multiLevelType w:val="hybridMultilevel"/>
    <w:tmpl w:val="CE68F04C"/>
    <w:lvl w:ilvl="0" w:tplc="2A5C7AF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5748E"/>
    <w:multiLevelType w:val="hybridMultilevel"/>
    <w:tmpl w:val="13143278"/>
    <w:lvl w:ilvl="0" w:tplc="F136324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C289A"/>
    <w:multiLevelType w:val="hybridMultilevel"/>
    <w:tmpl w:val="5CEAD7EE"/>
    <w:lvl w:ilvl="0" w:tplc="4122295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FB4EF0"/>
    <w:multiLevelType w:val="hybridMultilevel"/>
    <w:tmpl w:val="31EA63FE"/>
    <w:lvl w:ilvl="0" w:tplc="0C185242">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2086AF4">
      <w:start w:val="1"/>
      <w:numFmt w:val="lowerLetter"/>
      <w:lvlText w:val="%2"/>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C67F88">
      <w:start w:val="1"/>
      <w:numFmt w:val="lowerRoman"/>
      <w:lvlText w:val="%3"/>
      <w:lvlJc w:val="left"/>
      <w:pPr>
        <w:ind w:left="2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200B6">
      <w:start w:val="1"/>
      <w:numFmt w:val="decimal"/>
      <w:lvlText w:val="%4"/>
      <w:lvlJc w:val="left"/>
      <w:pPr>
        <w:ind w:left="2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129C3A">
      <w:start w:val="1"/>
      <w:numFmt w:val="lowerLetter"/>
      <w:lvlText w:val="%5"/>
      <w:lvlJc w:val="left"/>
      <w:pPr>
        <w:ind w:left="3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A8D1AC">
      <w:start w:val="1"/>
      <w:numFmt w:val="lowerRoman"/>
      <w:lvlText w:val="%6"/>
      <w:lvlJc w:val="left"/>
      <w:pPr>
        <w:ind w:left="4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9AF2B8">
      <w:start w:val="1"/>
      <w:numFmt w:val="decimal"/>
      <w:lvlText w:val="%7"/>
      <w:lvlJc w:val="left"/>
      <w:pPr>
        <w:ind w:left="5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720D20">
      <w:start w:val="1"/>
      <w:numFmt w:val="lowerLetter"/>
      <w:lvlText w:val="%8"/>
      <w:lvlJc w:val="left"/>
      <w:pPr>
        <w:ind w:left="5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42ECF0">
      <w:start w:val="1"/>
      <w:numFmt w:val="lowerRoman"/>
      <w:lvlText w:val="%9"/>
      <w:lvlJc w:val="left"/>
      <w:pPr>
        <w:ind w:left="6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F79226E"/>
    <w:multiLevelType w:val="hybridMultilevel"/>
    <w:tmpl w:val="0E96144E"/>
    <w:lvl w:ilvl="0" w:tplc="FB466272">
      <w:start w:val="1"/>
      <w:numFmt w:val="lowerLetter"/>
      <w:lvlText w:val="%1."/>
      <w:lvlJc w:val="left"/>
      <w:pPr>
        <w:ind w:left="1080" w:hanging="360"/>
      </w:pPr>
      <w:rPr>
        <w:rFonts w:cstheme="minorBidi"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AA21F2"/>
    <w:multiLevelType w:val="hybridMultilevel"/>
    <w:tmpl w:val="716CCAB4"/>
    <w:lvl w:ilvl="0" w:tplc="12B03AC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70C0A"/>
    <w:multiLevelType w:val="hybridMultilevel"/>
    <w:tmpl w:val="740E9CAA"/>
    <w:lvl w:ilvl="0" w:tplc="D5E41CB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981155"/>
    <w:multiLevelType w:val="hybridMultilevel"/>
    <w:tmpl w:val="562AFE8A"/>
    <w:lvl w:ilvl="0" w:tplc="B57E54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60A3B"/>
    <w:multiLevelType w:val="hybridMultilevel"/>
    <w:tmpl w:val="E3A4CF02"/>
    <w:lvl w:ilvl="0" w:tplc="66821FD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D6629"/>
    <w:multiLevelType w:val="hybridMultilevel"/>
    <w:tmpl w:val="89A65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9203DB"/>
    <w:multiLevelType w:val="hybridMultilevel"/>
    <w:tmpl w:val="18EC5E3A"/>
    <w:lvl w:ilvl="0" w:tplc="36C4716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847B0C"/>
    <w:multiLevelType w:val="hybridMultilevel"/>
    <w:tmpl w:val="26027880"/>
    <w:lvl w:ilvl="0" w:tplc="4EC66668">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B058B6"/>
    <w:multiLevelType w:val="hybridMultilevel"/>
    <w:tmpl w:val="C1B0221E"/>
    <w:lvl w:ilvl="0" w:tplc="3CBC854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3020AB"/>
    <w:multiLevelType w:val="hybridMultilevel"/>
    <w:tmpl w:val="EBF228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293130"/>
    <w:multiLevelType w:val="hybridMultilevel"/>
    <w:tmpl w:val="747299DC"/>
    <w:lvl w:ilvl="0" w:tplc="FB42DEE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2F54AE"/>
    <w:multiLevelType w:val="hybridMultilevel"/>
    <w:tmpl w:val="2B40BDB8"/>
    <w:lvl w:ilvl="0" w:tplc="C2ACBDF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E87FE1"/>
    <w:multiLevelType w:val="multilevel"/>
    <w:tmpl w:val="E8C0BB56"/>
    <w:styleLink w:val="CurrentList1"/>
    <w:lvl w:ilvl="0">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8B421DB"/>
    <w:multiLevelType w:val="hybridMultilevel"/>
    <w:tmpl w:val="F4A881EC"/>
    <w:lvl w:ilvl="0" w:tplc="74788088">
      <w:start w:val="1"/>
      <w:numFmt w:val="lowerLetter"/>
      <w:lvlText w:val="%1."/>
      <w:lvlJc w:val="left"/>
      <w:pPr>
        <w:ind w:left="1440" w:hanging="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AA505C7"/>
    <w:multiLevelType w:val="hybridMultilevel"/>
    <w:tmpl w:val="E8C0BB56"/>
    <w:lvl w:ilvl="0" w:tplc="FFFFFFFF">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CBD5632"/>
    <w:multiLevelType w:val="hybridMultilevel"/>
    <w:tmpl w:val="0710624C"/>
    <w:lvl w:ilvl="0" w:tplc="7C96042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18153C"/>
    <w:multiLevelType w:val="hybridMultilevel"/>
    <w:tmpl w:val="D8CE1316"/>
    <w:lvl w:ilvl="0" w:tplc="8FBCB966">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A2A6ACA">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065D76">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7C6598">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0D234">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A86222">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30ED6C">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983C26">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508962">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D1F1147"/>
    <w:multiLevelType w:val="hybridMultilevel"/>
    <w:tmpl w:val="E25C67C8"/>
    <w:lvl w:ilvl="0" w:tplc="5DF275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EDD5E02"/>
    <w:multiLevelType w:val="hybridMultilevel"/>
    <w:tmpl w:val="E2603DA4"/>
    <w:lvl w:ilvl="0" w:tplc="20D4B894">
      <w:start w:val="1"/>
      <w:numFmt w:val="lowerLetter"/>
      <w:lvlText w:val="%1."/>
      <w:lvlJc w:val="left"/>
      <w:pPr>
        <w:ind w:left="720" w:hanging="360"/>
      </w:pPr>
      <w:rPr>
        <w:rFonts w:hint="default"/>
        <w:b/>
        <w:bCs/>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63320C"/>
    <w:multiLevelType w:val="hybridMultilevel"/>
    <w:tmpl w:val="7460EA76"/>
    <w:lvl w:ilvl="0" w:tplc="08090019">
      <w:start w:val="1"/>
      <w:numFmt w:val="lowerLetter"/>
      <w:lvlText w:val="%1."/>
      <w:lvlJc w:val="left"/>
      <w:pPr>
        <w:ind w:left="720"/>
      </w:pPr>
      <w:rPr>
        <w:b/>
        <w:bCs/>
        <w:i w:val="0"/>
        <w:strike w:val="0"/>
        <w:dstrike w:val="0"/>
        <w:color w:val="000000"/>
        <w:sz w:val="20"/>
        <w:szCs w:val="20"/>
        <w:u w:val="none" w:color="000000"/>
        <w:bdr w:val="none" w:sz="0" w:space="0" w:color="auto"/>
        <w:shd w:val="clear" w:color="auto" w:fill="auto"/>
        <w:vertAlign w:val="baseline"/>
      </w:rPr>
    </w:lvl>
    <w:lvl w:ilvl="1" w:tplc="CED2ED80">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C1510">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F0E4C8">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AE935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16D9E4">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60A8A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3A2DC0">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96B8F4">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5F21CC0"/>
    <w:multiLevelType w:val="hybridMultilevel"/>
    <w:tmpl w:val="98D82872"/>
    <w:lvl w:ilvl="0" w:tplc="171E540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09068F"/>
    <w:multiLevelType w:val="hybridMultilevel"/>
    <w:tmpl w:val="662049B4"/>
    <w:lvl w:ilvl="0" w:tplc="0BA29BE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1A2A1E"/>
    <w:multiLevelType w:val="hybridMultilevel"/>
    <w:tmpl w:val="D7542F4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CB2E8A"/>
    <w:multiLevelType w:val="hybridMultilevel"/>
    <w:tmpl w:val="19EE46EE"/>
    <w:lvl w:ilvl="0" w:tplc="5D6A44DC">
      <w:start w:val="1"/>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1B209C"/>
    <w:multiLevelType w:val="hybridMultilevel"/>
    <w:tmpl w:val="700CF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77156D"/>
    <w:multiLevelType w:val="hybridMultilevel"/>
    <w:tmpl w:val="E8C0BB56"/>
    <w:lvl w:ilvl="0" w:tplc="FFFFFFFF">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0D21FF8"/>
    <w:multiLevelType w:val="hybridMultilevel"/>
    <w:tmpl w:val="8836291E"/>
    <w:lvl w:ilvl="0" w:tplc="BE98624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1B1B62"/>
    <w:multiLevelType w:val="hybridMultilevel"/>
    <w:tmpl w:val="C882D8A0"/>
    <w:lvl w:ilvl="0" w:tplc="01E2A912">
      <w:start w:val="1"/>
      <w:numFmt w:val="lowerLetter"/>
      <w:lvlText w:val="%1."/>
      <w:lvlJc w:val="left"/>
      <w:pPr>
        <w:ind w:left="768" w:hanging="360"/>
      </w:pPr>
      <w:rPr>
        <w:b/>
        <w:bCs/>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33" w15:restartNumberingAfterBreak="0">
    <w:nsid w:val="650B151E"/>
    <w:multiLevelType w:val="hybridMultilevel"/>
    <w:tmpl w:val="71AAFE5C"/>
    <w:lvl w:ilvl="0" w:tplc="D8749B4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553731"/>
    <w:multiLevelType w:val="hybridMultilevel"/>
    <w:tmpl w:val="7AB4CEE8"/>
    <w:lvl w:ilvl="0" w:tplc="4490D3B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7E2B41"/>
    <w:multiLevelType w:val="hybridMultilevel"/>
    <w:tmpl w:val="4B60F186"/>
    <w:lvl w:ilvl="0" w:tplc="625855B0">
      <w:start w:val="1"/>
      <w:numFmt w:val="lowerRoman"/>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7F15A83"/>
    <w:multiLevelType w:val="hybridMultilevel"/>
    <w:tmpl w:val="CE88C5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9F56FD"/>
    <w:multiLevelType w:val="hybridMultilevel"/>
    <w:tmpl w:val="E8C0BB56"/>
    <w:lvl w:ilvl="0" w:tplc="FFFFFFFF">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ABC7D76"/>
    <w:multiLevelType w:val="hybridMultilevel"/>
    <w:tmpl w:val="DD5A5AC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EC1117"/>
    <w:multiLevelType w:val="hybridMultilevel"/>
    <w:tmpl w:val="F3D0FC86"/>
    <w:lvl w:ilvl="0" w:tplc="5A96AAAE">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1D458B"/>
    <w:multiLevelType w:val="hybridMultilevel"/>
    <w:tmpl w:val="9B406F04"/>
    <w:lvl w:ilvl="0" w:tplc="67E2B2BC">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C7C0696"/>
    <w:multiLevelType w:val="hybridMultilevel"/>
    <w:tmpl w:val="2C90FBD0"/>
    <w:lvl w:ilvl="0" w:tplc="24C4FDEE">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1A6FD2"/>
    <w:multiLevelType w:val="hybridMultilevel"/>
    <w:tmpl w:val="15A82B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003994">
    <w:abstractNumId w:val="36"/>
  </w:num>
  <w:num w:numId="2" w16cid:durableId="414515646">
    <w:abstractNumId w:val="3"/>
  </w:num>
  <w:num w:numId="3" w16cid:durableId="2079281996">
    <w:abstractNumId w:val="34"/>
  </w:num>
  <w:num w:numId="4" w16cid:durableId="715936701">
    <w:abstractNumId w:val="15"/>
  </w:num>
  <w:num w:numId="5" w16cid:durableId="66807613">
    <w:abstractNumId w:val="33"/>
  </w:num>
  <w:num w:numId="6" w16cid:durableId="1911115532">
    <w:abstractNumId w:val="32"/>
  </w:num>
  <w:num w:numId="7" w16cid:durableId="628323064">
    <w:abstractNumId w:val="39"/>
  </w:num>
  <w:num w:numId="8" w16cid:durableId="1490052814">
    <w:abstractNumId w:val="16"/>
  </w:num>
  <w:num w:numId="9" w16cid:durableId="524288463">
    <w:abstractNumId w:val="9"/>
  </w:num>
  <w:num w:numId="10" w16cid:durableId="1306736030">
    <w:abstractNumId w:val="11"/>
  </w:num>
  <w:num w:numId="11" w16cid:durableId="2006860135">
    <w:abstractNumId w:val="25"/>
  </w:num>
  <w:num w:numId="12" w16cid:durableId="927470000">
    <w:abstractNumId w:val="27"/>
  </w:num>
  <w:num w:numId="13" w16cid:durableId="2108575918">
    <w:abstractNumId w:val="4"/>
  </w:num>
  <w:num w:numId="14" w16cid:durableId="1759936096">
    <w:abstractNumId w:val="41"/>
  </w:num>
  <w:num w:numId="15" w16cid:durableId="1342128431">
    <w:abstractNumId w:val="13"/>
  </w:num>
  <w:num w:numId="16" w16cid:durableId="315034180">
    <w:abstractNumId w:val="24"/>
  </w:num>
  <w:num w:numId="17" w16cid:durableId="1858932930">
    <w:abstractNumId w:val="42"/>
  </w:num>
  <w:num w:numId="18" w16cid:durableId="1932008979">
    <w:abstractNumId w:val="23"/>
  </w:num>
  <w:num w:numId="19" w16cid:durableId="1775633989">
    <w:abstractNumId w:val="12"/>
  </w:num>
  <w:num w:numId="20" w16cid:durableId="1747797592">
    <w:abstractNumId w:val="38"/>
  </w:num>
  <w:num w:numId="21" w16cid:durableId="963854893">
    <w:abstractNumId w:val="20"/>
  </w:num>
  <w:num w:numId="22" w16cid:durableId="1192231883">
    <w:abstractNumId w:val="22"/>
  </w:num>
  <w:num w:numId="23" w16cid:durableId="2025931651">
    <w:abstractNumId w:val="1"/>
  </w:num>
  <w:num w:numId="24" w16cid:durableId="84303736">
    <w:abstractNumId w:val="10"/>
  </w:num>
  <w:num w:numId="25" w16cid:durableId="1707751557">
    <w:abstractNumId w:val="19"/>
  </w:num>
  <w:num w:numId="26" w16cid:durableId="90666188">
    <w:abstractNumId w:val="35"/>
  </w:num>
  <w:num w:numId="27" w16cid:durableId="1275669128">
    <w:abstractNumId w:val="40"/>
  </w:num>
  <w:num w:numId="28" w16cid:durableId="1943756168">
    <w:abstractNumId w:val="7"/>
  </w:num>
  <w:num w:numId="29" w16cid:durableId="1897886641">
    <w:abstractNumId w:val="28"/>
  </w:num>
  <w:num w:numId="30" w16cid:durableId="317224701">
    <w:abstractNumId w:val="8"/>
  </w:num>
  <w:num w:numId="31" w16cid:durableId="1256671093">
    <w:abstractNumId w:val="2"/>
  </w:num>
  <w:num w:numId="32" w16cid:durableId="1036933772">
    <w:abstractNumId w:val="30"/>
  </w:num>
  <w:num w:numId="33" w16cid:durableId="1149514049">
    <w:abstractNumId w:val="31"/>
  </w:num>
  <w:num w:numId="34" w16cid:durableId="1209073943">
    <w:abstractNumId w:val="5"/>
  </w:num>
  <w:num w:numId="35" w16cid:durableId="546836572">
    <w:abstractNumId w:val="6"/>
  </w:num>
  <w:num w:numId="36" w16cid:durableId="1890917939">
    <w:abstractNumId w:val="21"/>
  </w:num>
  <w:num w:numId="37" w16cid:durableId="1490443559">
    <w:abstractNumId w:val="26"/>
  </w:num>
  <w:num w:numId="38" w16cid:durableId="1755858311">
    <w:abstractNumId w:val="37"/>
  </w:num>
  <w:num w:numId="39" w16cid:durableId="2065912042">
    <w:abstractNumId w:val="29"/>
  </w:num>
  <w:num w:numId="40" w16cid:durableId="880945957">
    <w:abstractNumId w:val="17"/>
  </w:num>
  <w:num w:numId="41" w16cid:durableId="674650041">
    <w:abstractNumId w:val="0"/>
  </w:num>
  <w:num w:numId="42" w16cid:durableId="1602910387">
    <w:abstractNumId w:val="18"/>
  </w:num>
  <w:num w:numId="43" w16cid:durableId="95737639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78"/>
    <w:rsid w:val="00000E20"/>
    <w:rsid w:val="000031F2"/>
    <w:rsid w:val="000045DE"/>
    <w:rsid w:val="0000468C"/>
    <w:rsid w:val="0000740E"/>
    <w:rsid w:val="0000779C"/>
    <w:rsid w:val="00010907"/>
    <w:rsid w:val="000112D4"/>
    <w:rsid w:val="00014A23"/>
    <w:rsid w:val="00014CDA"/>
    <w:rsid w:val="00016CA2"/>
    <w:rsid w:val="00023876"/>
    <w:rsid w:val="000246B4"/>
    <w:rsid w:val="00025D86"/>
    <w:rsid w:val="0002713B"/>
    <w:rsid w:val="00027399"/>
    <w:rsid w:val="0002778E"/>
    <w:rsid w:val="00030649"/>
    <w:rsid w:val="0003379D"/>
    <w:rsid w:val="000362A8"/>
    <w:rsid w:val="00036BFE"/>
    <w:rsid w:val="00041262"/>
    <w:rsid w:val="00041A79"/>
    <w:rsid w:val="00047189"/>
    <w:rsid w:val="000510A2"/>
    <w:rsid w:val="000532E0"/>
    <w:rsid w:val="00054FFF"/>
    <w:rsid w:val="00055211"/>
    <w:rsid w:val="00056FCE"/>
    <w:rsid w:val="000577C4"/>
    <w:rsid w:val="00060543"/>
    <w:rsid w:val="0006064E"/>
    <w:rsid w:val="00065293"/>
    <w:rsid w:val="000655F9"/>
    <w:rsid w:val="000733D0"/>
    <w:rsid w:val="00073500"/>
    <w:rsid w:val="000802E8"/>
    <w:rsid w:val="00080E8A"/>
    <w:rsid w:val="000843B1"/>
    <w:rsid w:val="000850E3"/>
    <w:rsid w:val="0008530F"/>
    <w:rsid w:val="000867D5"/>
    <w:rsid w:val="00087088"/>
    <w:rsid w:val="0008709B"/>
    <w:rsid w:val="00091F4C"/>
    <w:rsid w:val="0009202F"/>
    <w:rsid w:val="00093C1D"/>
    <w:rsid w:val="0009436D"/>
    <w:rsid w:val="00095767"/>
    <w:rsid w:val="00096405"/>
    <w:rsid w:val="000A02CC"/>
    <w:rsid w:val="000A64B2"/>
    <w:rsid w:val="000A718B"/>
    <w:rsid w:val="000B0A9A"/>
    <w:rsid w:val="000B2CF6"/>
    <w:rsid w:val="000B721E"/>
    <w:rsid w:val="000B7CEF"/>
    <w:rsid w:val="000C22E7"/>
    <w:rsid w:val="000C632B"/>
    <w:rsid w:val="000D52F9"/>
    <w:rsid w:val="000D6090"/>
    <w:rsid w:val="000E05E9"/>
    <w:rsid w:val="000E1DA2"/>
    <w:rsid w:val="000E4DED"/>
    <w:rsid w:val="000F2638"/>
    <w:rsid w:val="000F27E3"/>
    <w:rsid w:val="00101983"/>
    <w:rsid w:val="001029DB"/>
    <w:rsid w:val="00102EDA"/>
    <w:rsid w:val="0011173D"/>
    <w:rsid w:val="001131FE"/>
    <w:rsid w:val="0011648A"/>
    <w:rsid w:val="00116A4B"/>
    <w:rsid w:val="001171BF"/>
    <w:rsid w:val="001176E5"/>
    <w:rsid w:val="00122A4D"/>
    <w:rsid w:val="001304B0"/>
    <w:rsid w:val="00131FFF"/>
    <w:rsid w:val="0014011A"/>
    <w:rsid w:val="001414A2"/>
    <w:rsid w:val="00141E11"/>
    <w:rsid w:val="00146802"/>
    <w:rsid w:val="00146A87"/>
    <w:rsid w:val="001517ED"/>
    <w:rsid w:val="00151C56"/>
    <w:rsid w:val="00152060"/>
    <w:rsid w:val="00153266"/>
    <w:rsid w:val="00155446"/>
    <w:rsid w:val="00156F02"/>
    <w:rsid w:val="00161D37"/>
    <w:rsid w:val="0016563D"/>
    <w:rsid w:val="00165E7B"/>
    <w:rsid w:val="0017222B"/>
    <w:rsid w:val="00172ACD"/>
    <w:rsid w:val="00174ACB"/>
    <w:rsid w:val="00175346"/>
    <w:rsid w:val="001775E5"/>
    <w:rsid w:val="00180477"/>
    <w:rsid w:val="00183C39"/>
    <w:rsid w:val="001849F1"/>
    <w:rsid w:val="0018549A"/>
    <w:rsid w:val="0018604C"/>
    <w:rsid w:val="0019058B"/>
    <w:rsid w:val="00190B38"/>
    <w:rsid w:val="00191A33"/>
    <w:rsid w:val="00191D35"/>
    <w:rsid w:val="0019205C"/>
    <w:rsid w:val="001928CA"/>
    <w:rsid w:val="00194825"/>
    <w:rsid w:val="00196052"/>
    <w:rsid w:val="00196A57"/>
    <w:rsid w:val="001A0413"/>
    <w:rsid w:val="001A0443"/>
    <w:rsid w:val="001A0631"/>
    <w:rsid w:val="001A06E6"/>
    <w:rsid w:val="001A1A52"/>
    <w:rsid w:val="001A6267"/>
    <w:rsid w:val="001A6D10"/>
    <w:rsid w:val="001B2680"/>
    <w:rsid w:val="001B37F9"/>
    <w:rsid w:val="001B7695"/>
    <w:rsid w:val="001C04BE"/>
    <w:rsid w:val="001C11BD"/>
    <w:rsid w:val="001C1AB8"/>
    <w:rsid w:val="001C305B"/>
    <w:rsid w:val="001C4ECD"/>
    <w:rsid w:val="001C7AA0"/>
    <w:rsid w:val="001C7D63"/>
    <w:rsid w:val="001D04FF"/>
    <w:rsid w:val="001D10B2"/>
    <w:rsid w:val="001D2013"/>
    <w:rsid w:val="001D2582"/>
    <w:rsid w:val="001D2E4D"/>
    <w:rsid w:val="001D2F58"/>
    <w:rsid w:val="001D3683"/>
    <w:rsid w:val="001D4A3E"/>
    <w:rsid w:val="001D56CF"/>
    <w:rsid w:val="001D6333"/>
    <w:rsid w:val="001D693E"/>
    <w:rsid w:val="001D7E05"/>
    <w:rsid w:val="001E0552"/>
    <w:rsid w:val="001E4BC0"/>
    <w:rsid w:val="001E6FF3"/>
    <w:rsid w:val="001F0F1D"/>
    <w:rsid w:val="001F108F"/>
    <w:rsid w:val="001F2B40"/>
    <w:rsid w:val="001F785D"/>
    <w:rsid w:val="00206681"/>
    <w:rsid w:val="00212FB1"/>
    <w:rsid w:val="00213614"/>
    <w:rsid w:val="00213DE7"/>
    <w:rsid w:val="00214AB8"/>
    <w:rsid w:val="00215B0C"/>
    <w:rsid w:val="00216231"/>
    <w:rsid w:val="00217DB6"/>
    <w:rsid w:val="002268C9"/>
    <w:rsid w:val="002311B6"/>
    <w:rsid w:val="002348D0"/>
    <w:rsid w:val="00236F98"/>
    <w:rsid w:val="0024120D"/>
    <w:rsid w:val="00241956"/>
    <w:rsid w:val="00243DDA"/>
    <w:rsid w:val="00245AC0"/>
    <w:rsid w:val="00250D8A"/>
    <w:rsid w:val="002548F8"/>
    <w:rsid w:val="002549E4"/>
    <w:rsid w:val="00257D06"/>
    <w:rsid w:val="00262C78"/>
    <w:rsid w:val="0026401B"/>
    <w:rsid w:val="00267108"/>
    <w:rsid w:val="0027571D"/>
    <w:rsid w:val="00276825"/>
    <w:rsid w:val="002776C0"/>
    <w:rsid w:val="002777D8"/>
    <w:rsid w:val="00285657"/>
    <w:rsid w:val="00291083"/>
    <w:rsid w:val="002950E9"/>
    <w:rsid w:val="00295D2F"/>
    <w:rsid w:val="002A0036"/>
    <w:rsid w:val="002B0FAF"/>
    <w:rsid w:val="002B1BBF"/>
    <w:rsid w:val="002B5EB9"/>
    <w:rsid w:val="002B710C"/>
    <w:rsid w:val="002C0B92"/>
    <w:rsid w:val="002C1171"/>
    <w:rsid w:val="002C2E9E"/>
    <w:rsid w:val="002C34B1"/>
    <w:rsid w:val="002C4546"/>
    <w:rsid w:val="002C53DD"/>
    <w:rsid w:val="002C6135"/>
    <w:rsid w:val="002C74F8"/>
    <w:rsid w:val="002D10CB"/>
    <w:rsid w:val="002D170D"/>
    <w:rsid w:val="002D6394"/>
    <w:rsid w:val="002D64FE"/>
    <w:rsid w:val="002D6E3C"/>
    <w:rsid w:val="002D73B6"/>
    <w:rsid w:val="002E03E9"/>
    <w:rsid w:val="002E14D1"/>
    <w:rsid w:val="002E1CC4"/>
    <w:rsid w:val="002E5452"/>
    <w:rsid w:val="002E6CFE"/>
    <w:rsid w:val="002E712E"/>
    <w:rsid w:val="002F0AC1"/>
    <w:rsid w:val="002F29FF"/>
    <w:rsid w:val="002F2B42"/>
    <w:rsid w:val="002F2CDB"/>
    <w:rsid w:val="002F7C25"/>
    <w:rsid w:val="003000D7"/>
    <w:rsid w:val="00300690"/>
    <w:rsid w:val="003006FD"/>
    <w:rsid w:val="0030313D"/>
    <w:rsid w:val="00303BF5"/>
    <w:rsid w:val="00312122"/>
    <w:rsid w:val="003130E5"/>
    <w:rsid w:val="003133DD"/>
    <w:rsid w:val="0031474D"/>
    <w:rsid w:val="00314865"/>
    <w:rsid w:val="00316527"/>
    <w:rsid w:val="003201B5"/>
    <w:rsid w:val="00320C2C"/>
    <w:rsid w:val="00322472"/>
    <w:rsid w:val="0032257E"/>
    <w:rsid w:val="0032682E"/>
    <w:rsid w:val="00326A1F"/>
    <w:rsid w:val="0033163F"/>
    <w:rsid w:val="0033342B"/>
    <w:rsid w:val="003363BC"/>
    <w:rsid w:val="00336968"/>
    <w:rsid w:val="00341A2E"/>
    <w:rsid w:val="003425AF"/>
    <w:rsid w:val="00344567"/>
    <w:rsid w:val="00344779"/>
    <w:rsid w:val="00347002"/>
    <w:rsid w:val="00347D04"/>
    <w:rsid w:val="00347DAF"/>
    <w:rsid w:val="0035024F"/>
    <w:rsid w:val="00350773"/>
    <w:rsid w:val="00352239"/>
    <w:rsid w:val="00356836"/>
    <w:rsid w:val="003604C7"/>
    <w:rsid w:val="0036130A"/>
    <w:rsid w:val="0036430F"/>
    <w:rsid w:val="00364AE5"/>
    <w:rsid w:val="0036690D"/>
    <w:rsid w:val="00370A82"/>
    <w:rsid w:val="0037211A"/>
    <w:rsid w:val="00372EE6"/>
    <w:rsid w:val="003730FC"/>
    <w:rsid w:val="003749EC"/>
    <w:rsid w:val="0037772E"/>
    <w:rsid w:val="00377AD5"/>
    <w:rsid w:val="0038086F"/>
    <w:rsid w:val="00381855"/>
    <w:rsid w:val="003827B5"/>
    <w:rsid w:val="003834B9"/>
    <w:rsid w:val="00384B5A"/>
    <w:rsid w:val="0038534B"/>
    <w:rsid w:val="003914C5"/>
    <w:rsid w:val="003960EA"/>
    <w:rsid w:val="003A0134"/>
    <w:rsid w:val="003A273E"/>
    <w:rsid w:val="003A448B"/>
    <w:rsid w:val="003A4B8A"/>
    <w:rsid w:val="003A605E"/>
    <w:rsid w:val="003A708E"/>
    <w:rsid w:val="003B125A"/>
    <w:rsid w:val="003B1308"/>
    <w:rsid w:val="003B2993"/>
    <w:rsid w:val="003B3C5A"/>
    <w:rsid w:val="003B43CC"/>
    <w:rsid w:val="003B4B4B"/>
    <w:rsid w:val="003B6B82"/>
    <w:rsid w:val="003B73BF"/>
    <w:rsid w:val="003B76C7"/>
    <w:rsid w:val="003C1B90"/>
    <w:rsid w:val="003C1FD9"/>
    <w:rsid w:val="003C3154"/>
    <w:rsid w:val="003C3FCA"/>
    <w:rsid w:val="003C4C77"/>
    <w:rsid w:val="003C6881"/>
    <w:rsid w:val="003C722C"/>
    <w:rsid w:val="003C7C96"/>
    <w:rsid w:val="003D0AE9"/>
    <w:rsid w:val="003D474C"/>
    <w:rsid w:val="003D4CB6"/>
    <w:rsid w:val="003E0300"/>
    <w:rsid w:val="003E35CA"/>
    <w:rsid w:val="003E3D43"/>
    <w:rsid w:val="003E4D28"/>
    <w:rsid w:val="003E781F"/>
    <w:rsid w:val="003F00AB"/>
    <w:rsid w:val="003F0947"/>
    <w:rsid w:val="003F207D"/>
    <w:rsid w:val="003F40DD"/>
    <w:rsid w:val="003F4AF2"/>
    <w:rsid w:val="003F5661"/>
    <w:rsid w:val="003F6490"/>
    <w:rsid w:val="003F72EC"/>
    <w:rsid w:val="00400442"/>
    <w:rsid w:val="00400F6B"/>
    <w:rsid w:val="00407206"/>
    <w:rsid w:val="00407565"/>
    <w:rsid w:val="00407CDB"/>
    <w:rsid w:val="004105DA"/>
    <w:rsid w:val="00410925"/>
    <w:rsid w:val="00412359"/>
    <w:rsid w:val="00414850"/>
    <w:rsid w:val="0041552A"/>
    <w:rsid w:val="00416CDA"/>
    <w:rsid w:val="004175EC"/>
    <w:rsid w:val="00420A17"/>
    <w:rsid w:val="00421061"/>
    <w:rsid w:val="00424D68"/>
    <w:rsid w:val="00425E65"/>
    <w:rsid w:val="0042610A"/>
    <w:rsid w:val="004263EF"/>
    <w:rsid w:val="00432E14"/>
    <w:rsid w:val="00434AE0"/>
    <w:rsid w:val="004363DD"/>
    <w:rsid w:val="004374D6"/>
    <w:rsid w:val="004401E7"/>
    <w:rsid w:val="0044095E"/>
    <w:rsid w:val="00442B2A"/>
    <w:rsid w:val="00443878"/>
    <w:rsid w:val="00443A2C"/>
    <w:rsid w:val="00444E7A"/>
    <w:rsid w:val="00445F0F"/>
    <w:rsid w:val="00447837"/>
    <w:rsid w:val="00454FEC"/>
    <w:rsid w:val="004553E0"/>
    <w:rsid w:val="00457FCE"/>
    <w:rsid w:val="004630E7"/>
    <w:rsid w:val="004641AE"/>
    <w:rsid w:val="0047099A"/>
    <w:rsid w:val="004720F2"/>
    <w:rsid w:val="004737FB"/>
    <w:rsid w:val="0047407A"/>
    <w:rsid w:val="0047455E"/>
    <w:rsid w:val="00477DF2"/>
    <w:rsid w:val="00480A1F"/>
    <w:rsid w:val="00480B4B"/>
    <w:rsid w:val="00480C41"/>
    <w:rsid w:val="00480E24"/>
    <w:rsid w:val="00483026"/>
    <w:rsid w:val="00483337"/>
    <w:rsid w:val="00483AC0"/>
    <w:rsid w:val="0048459F"/>
    <w:rsid w:val="00485AE7"/>
    <w:rsid w:val="00485C49"/>
    <w:rsid w:val="00486D51"/>
    <w:rsid w:val="00490799"/>
    <w:rsid w:val="00492B97"/>
    <w:rsid w:val="00493831"/>
    <w:rsid w:val="0049606F"/>
    <w:rsid w:val="0049653C"/>
    <w:rsid w:val="00496AA9"/>
    <w:rsid w:val="004A2BF8"/>
    <w:rsid w:val="004A3B7C"/>
    <w:rsid w:val="004A4ACB"/>
    <w:rsid w:val="004A6EEE"/>
    <w:rsid w:val="004A7460"/>
    <w:rsid w:val="004B6ABC"/>
    <w:rsid w:val="004B6DB6"/>
    <w:rsid w:val="004C0910"/>
    <w:rsid w:val="004C2E9D"/>
    <w:rsid w:val="004D1AC3"/>
    <w:rsid w:val="004D418C"/>
    <w:rsid w:val="004D5CF5"/>
    <w:rsid w:val="004D63D2"/>
    <w:rsid w:val="004D779C"/>
    <w:rsid w:val="004E1652"/>
    <w:rsid w:val="004E239D"/>
    <w:rsid w:val="004E5404"/>
    <w:rsid w:val="004E5916"/>
    <w:rsid w:val="004E6F10"/>
    <w:rsid w:val="004E76E4"/>
    <w:rsid w:val="004F060F"/>
    <w:rsid w:val="004F1E44"/>
    <w:rsid w:val="004F3F0A"/>
    <w:rsid w:val="004F4586"/>
    <w:rsid w:val="0050229D"/>
    <w:rsid w:val="00502A2C"/>
    <w:rsid w:val="005032B0"/>
    <w:rsid w:val="00503685"/>
    <w:rsid w:val="0050433E"/>
    <w:rsid w:val="00504864"/>
    <w:rsid w:val="00507AAF"/>
    <w:rsid w:val="00510269"/>
    <w:rsid w:val="0051222D"/>
    <w:rsid w:val="00514D49"/>
    <w:rsid w:val="00515AC5"/>
    <w:rsid w:val="00516CAF"/>
    <w:rsid w:val="00521AB5"/>
    <w:rsid w:val="005239CF"/>
    <w:rsid w:val="00523D2B"/>
    <w:rsid w:val="0052599E"/>
    <w:rsid w:val="00526A9E"/>
    <w:rsid w:val="005317F6"/>
    <w:rsid w:val="0053464A"/>
    <w:rsid w:val="00535352"/>
    <w:rsid w:val="00537690"/>
    <w:rsid w:val="00544588"/>
    <w:rsid w:val="00551322"/>
    <w:rsid w:val="0055207D"/>
    <w:rsid w:val="00554E40"/>
    <w:rsid w:val="0055500F"/>
    <w:rsid w:val="00555DDD"/>
    <w:rsid w:val="00556BCB"/>
    <w:rsid w:val="00563A1A"/>
    <w:rsid w:val="00565E82"/>
    <w:rsid w:val="00567079"/>
    <w:rsid w:val="005724D1"/>
    <w:rsid w:val="00574569"/>
    <w:rsid w:val="00575263"/>
    <w:rsid w:val="00582737"/>
    <w:rsid w:val="00583FB3"/>
    <w:rsid w:val="00587EE1"/>
    <w:rsid w:val="005900DF"/>
    <w:rsid w:val="005902BB"/>
    <w:rsid w:val="00590A3A"/>
    <w:rsid w:val="00592D7C"/>
    <w:rsid w:val="00592F18"/>
    <w:rsid w:val="005965FD"/>
    <w:rsid w:val="00597921"/>
    <w:rsid w:val="005A0AED"/>
    <w:rsid w:val="005A0FB4"/>
    <w:rsid w:val="005A409A"/>
    <w:rsid w:val="005B00C6"/>
    <w:rsid w:val="005B0ABD"/>
    <w:rsid w:val="005B151B"/>
    <w:rsid w:val="005B16CD"/>
    <w:rsid w:val="005B1FE7"/>
    <w:rsid w:val="005B26B0"/>
    <w:rsid w:val="005B28FA"/>
    <w:rsid w:val="005B4121"/>
    <w:rsid w:val="005B45EA"/>
    <w:rsid w:val="005B4C94"/>
    <w:rsid w:val="005B4D12"/>
    <w:rsid w:val="005B6804"/>
    <w:rsid w:val="005C09A3"/>
    <w:rsid w:val="005C1815"/>
    <w:rsid w:val="005C20FE"/>
    <w:rsid w:val="005C5679"/>
    <w:rsid w:val="005C71AD"/>
    <w:rsid w:val="005D112C"/>
    <w:rsid w:val="005D2DB6"/>
    <w:rsid w:val="005D377B"/>
    <w:rsid w:val="005D3C1D"/>
    <w:rsid w:val="005D56BD"/>
    <w:rsid w:val="005D75FF"/>
    <w:rsid w:val="005E0949"/>
    <w:rsid w:val="005E2E4B"/>
    <w:rsid w:val="005E3EC3"/>
    <w:rsid w:val="005E4725"/>
    <w:rsid w:val="005E4BF0"/>
    <w:rsid w:val="005E5796"/>
    <w:rsid w:val="005E6888"/>
    <w:rsid w:val="005F2693"/>
    <w:rsid w:val="005F2B98"/>
    <w:rsid w:val="005F4598"/>
    <w:rsid w:val="005F525A"/>
    <w:rsid w:val="005F7604"/>
    <w:rsid w:val="00601DD8"/>
    <w:rsid w:val="0060245B"/>
    <w:rsid w:val="00603693"/>
    <w:rsid w:val="006075B0"/>
    <w:rsid w:val="0061018B"/>
    <w:rsid w:val="00612439"/>
    <w:rsid w:val="0061287F"/>
    <w:rsid w:val="0061390E"/>
    <w:rsid w:val="006143A8"/>
    <w:rsid w:val="006147A6"/>
    <w:rsid w:val="00615DDF"/>
    <w:rsid w:val="00621C50"/>
    <w:rsid w:val="00625AB5"/>
    <w:rsid w:val="00625D80"/>
    <w:rsid w:val="006277B7"/>
    <w:rsid w:val="0063000C"/>
    <w:rsid w:val="0063556B"/>
    <w:rsid w:val="00637738"/>
    <w:rsid w:val="006431D5"/>
    <w:rsid w:val="006444E8"/>
    <w:rsid w:val="00645CAE"/>
    <w:rsid w:val="00655908"/>
    <w:rsid w:val="00655CC9"/>
    <w:rsid w:val="006564E7"/>
    <w:rsid w:val="006648BD"/>
    <w:rsid w:val="006663F7"/>
    <w:rsid w:val="0067029D"/>
    <w:rsid w:val="0067462F"/>
    <w:rsid w:val="0067485D"/>
    <w:rsid w:val="00676B30"/>
    <w:rsid w:val="00677712"/>
    <w:rsid w:val="00680321"/>
    <w:rsid w:val="00681879"/>
    <w:rsid w:val="006837A7"/>
    <w:rsid w:val="00683B21"/>
    <w:rsid w:val="00684602"/>
    <w:rsid w:val="00685B25"/>
    <w:rsid w:val="00685DE9"/>
    <w:rsid w:val="006913F5"/>
    <w:rsid w:val="00691433"/>
    <w:rsid w:val="00694836"/>
    <w:rsid w:val="00695556"/>
    <w:rsid w:val="006967F8"/>
    <w:rsid w:val="006A1D10"/>
    <w:rsid w:val="006A2170"/>
    <w:rsid w:val="006A2A41"/>
    <w:rsid w:val="006A4EA4"/>
    <w:rsid w:val="006A64A7"/>
    <w:rsid w:val="006A7B67"/>
    <w:rsid w:val="006B2351"/>
    <w:rsid w:val="006B2EF5"/>
    <w:rsid w:val="006B4E62"/>
    <w:rsid w:val="006B50B1"/>
    <w:rsid w:val="006B6FAD"/>
    <w:rsid w:val="006B7781"/>
    <w:rsid w:val="006C15FD"/>
    <w:rsid w:val="006C336A"/>
    <w:rsid w:val="006C3E62"/>
    <w:rsid w:val="006C61DD"/>
    <w:rsid w:val="006C6895"/>
    <w:rsid w:val="006D03BB"/>
    <w:rsid w:val="006D195A"/>
    <w:rsid w:val="006D2184"/>
    <w:rsid w:val="006D5B9E"/>
    <w:rsid w:val="006D5EE4"/>
    <w:rsid w:val="006D70D2"/>
    <w:rsid w:val="006E04AC"/>
    <w:rsid w:val="006E0C54"/>
    <w:rsid w:val="006E6870"/>
    <w:rsid w:val="006F2A62"/>
    <w:rsid w:val="006F42E4"/>
    <w:rsid w:val="006F6C6C"/>
    <w:rsid w:val="006F78EA"/>
    <w:rsid w:val="007006FE"/>
    <w:rsid w:val="00700984"/>
    <w:rsid w:val="00700CB3"/>
    <w:rsid w:val="007019D2"/>
    <w:rsid w:val="00702CCE"/>
    <w:rsid w:val="007044D2"/>
    <w:rsid w:val="007077FA"/>
    <w:rsid w:val="0071039B"/>
    <w:rsid w:val="00710C6B"/>
    <w:rsid w:val="00711D34"/>
    <w:rsid w:val="0071531F"/>
    <w:rsid w:val="007162AA"/>
    <w:rsid w:val="007203A3"/>
    <w:rsid w:val="00724FA8"/>
    <w:rsid w:val="0072599A"/>
    <w:rsid w:val="007263B9"/>
    <w:rsid w:val="007300C8"/>
    <w:rsid w:val="0073285C"/>
    <w:rsid w:val="00733669"/>
    <w:rsid w:val="007356AF"/>
    <w:rsid w:val="0074011A"/>
    <w:rsid w:val="00741ABC"/>
    <w:rsid w:val="00743FEF"/>
    <w:rsid w:val="0074695C"/>
    <w:rsid w:val="00746DB5"/>
    <w:rsid w:val="00751878"/>
    <w:rsid w:val="007520D3"/>
    <w:rsid w:val="00752C57"/>
    <w:rsid w:val="0075366E"/>
    <w:rsid w:val="00754ABB"/>
    <w:rsid w:val="00755A21"/>
    <w:rsid w:val="00760F3E"/>
    <w:rsid w:val="00762F06"/>
    <w:rsid w:val="00763DA3"/>
    <w:rsid w:val="00763E47"/>
    <w:rsid w:val="007650A1"/>
    <w:rsid w:val="00772012"/>
    <w:rsid w:val="007728E3"/>
    <w:rsid w:val="007814CA"/>
    <w:rsid w:val="00784BFE"/>
    <w:rsid w:val="007865DD"/>
    <w:rsid w:val="00786B03"/>
    <w:rsid w:val="00791E7D"/>
    <w:rsid w:val="00793722"/>
    <w:rsid w:val="007944AA"/>
    <w:rsid w:val="007953B4"/>
    <w:rsid w:val="007A3569"/>
    <w:rsid w:val="007A64E3"/>
    <w:rsid w:val="007B77B5"/>
    <w:rsid w:val="007C689D"/>
    <w:rsid w:val="007C69E9"/>
    <w:rsid w:val="007D3991"/>
    <w:rsid w:val="007D3A62"/>
    <w:rsid w:val="007D581C"/>
    <w:rsid w:val="007D7971"/>
    <w:rsid w:val="007D7F36"/>
    <w:rsid w:val="007E15D9"/>
    <w:rsid w:val="007E2319"/>
    <w:rsid w:val="007E60BC"/>
    <w:rsid w:val="007F0BBC"/>
    <w:rsid w:val="007F1B1B"/>
    <w:rsid w:val="007F1BC7"/>
    <w:rsid w:val="007F43D3"/>
    <w:rsid w:val="007F4478"/>
    <w:rsid w:val="007F4BAC"/>
    <w:rsid w:val="007F7594"/>
    <w:rsid w:val="008003E7"/>
    <w:rsid w:val="0080075A"/>
    <w:rsid w:val="008016A6"/>
    <w:rsid w:val="00802CD2"/>
    <w:rsid w:val="0080349B"/>
    <w:rsid w:val="00803B65"/>
    <w:rsid w:val="0080446C"/>
    <w:rsid w:val="00805704"/>
    <w:rsid w:val="00811FEE"/>
    <w:rsid w:val="0082100F"/>
    <w:rsid w:val="00821992"/>
    <w:rsid w:val="00823B1E"/>
    <w:rsid w:val="008301A5"/>
    <w:rsid w:val="00830FCC"/>
    <w:rsid w:val="008310FE"/>
    <w:rsid w:val="00832545"/>
    <w:rsid w:val="00832EE4"/>
    <w:rsid w:val="00836D6A"/>
    <w:rsid w:val="00842F22"/>
    <w:rsid w:val="00843A78"/>
    <w:rsid w:val="00844CC4"/>
    <w:rsid w:val="0084669F"/>
    <w:rsid w:val="0084744F"/>
    <w:rsid w:val="00850856"/>
    <w:rsid w:val="008509E9"/>
    <w:rsid w:val="00854DA4"/>
    <w:rsid w:val="00856969"/>
    <w:rsid w:val="00857007"/>
    <w:rsid w:val="008573D2"/>
    <w:rsid w:val="00860534"/>
    <w:rsid w:val="00860EDF"/>
    <w:rsid w:val="00860F1F"/>
    <w:rsid w:val="00863D58"/>
    <w:rsid w:val="00864463"/>
    <w:rsid w:val="00871C8A"/>
    <w:rsid w:val="008772EF"/>
    <w:rsid w:val="00877A91"/>
    <w:rsid w:val="00881260"/>
    <w:rsid w:val="00884DED"/>
    <w:rsid w:val="008856E7"/>
    <w:rsid w:val="00885E5C"/>
    <w:rsid w:val="00892AC1"/>
    <w:rsid w:val="00892DD4"/>
    <w:rsid w:val="00896202"/>
    <w:rsid w:val="00896450"/>
    <w:rsid w:val="00896612"/>
    <w:rsid w:val="008A0B58"/>
    <w:rsid w:val="008A34E6"/>
    <w:rsid w:val="008A5105"/>
    <w:rsid w:val="008A58B4"/>
    <w:rsid w:val="008A58F9"/>
    <w:rsid w:val="008A685D"/>
    <w:rsid w:val="008B2BD0"/>
    <w:rsid w:val="008B603B"/>
    <w:rsid w:val="008C2699"/>
    <w:rsid w:val="008C303D"/>
    <w:rsid w:val="008C33FC"/>
    <w:rsid w:val="008C5DF4"/>
    <w:rsid w:val="008C7BA6"/>
    <w:rsid w:val="008D3D06"/>
    <w:rsid w:val="008D4636"/>
    <w:rsid w:val="008D4BFC"/>
    <w:rsid w:val="008D6EE5"/>
    <w:rsid w:val="008D7BD3"/>
    <w:rsid w:val="008E282C"/>
    <w:rsid w:val="008E34B8"/>
    <w:rsid w:val="008E5C07"/>
    <w:rsid w:val="008E6861"/>
    <w:rsid w:val="008F0868"/>
    <w:rsid w:val="008F09DA"/>
    <w:rsid w:val="008F1D97"/>
    <w:rsid w:val="008F3939"/>
    <w:rsid w:val="008F4E94"/>
    <w:rsid w:val="008F5574"/>
    <w:rsid w:val="00900391"/>
    <w:rsid w:val="009019D7"/>
    <w:rsid w:val="00902FBF"/>
    <w:rsid w:val="00905501"/>
    <w:rsid w:val="00910257"/>
    <w:rsid w:val="00915FA1"/>
    <w:rsid w:val="00920AA3"/>
    <w:rsid w:val="00920E04"/>
    <w:rsid w:val="00921167"/>
    <w:rsid w:val="00923248"/>
    <w:rsid w:val="009237F4"/>
    <w:rsid w:val="00926A4C"/>
    <w:rsid w:val="00935EF0"/>
    <w:rsid w:val="00944C3A"/>
    <w:rsid w:val="00945076"/>
    <w:rsid w:val="00945B70"/>
    <w:rsid w:val="00947DE0"/>
    <w:rsid w:val="00953890"/>
    <w:rsid w:val="00953C63"/>
    <w:rsid w:val="009551CE"/>
    <w:rsid w:val="00961B57"/>
    <w:rsid w:val="00965E5D"/>
    <w:rsid w:val="00966636"/>
    <w:rsid w:val="00967C79"/>
    <w:rsid w:val="0097168C"/>
    <w:rsid w:val="00972C71"/>
    <w:rsid w:val="009746CE"/>
    <w:rsid w:val="00977D7A"/>
    <w:rsid w:val="0098085B"/>
    <w:rsid w:val="00981F7B"/>
    <w:rsid w:val="00983640"/>
    <w:rsid w:val="009860B8"/>
    <w:rsid w:val="00986233"/>
    <w:rsid w:val="009873E5"/>
    <w:rsid w:val="00990821"/>
    <w:rsid w:val="009912C1"/>
    <w:rsid w:val="009925D4"/>
    <w:rsid w:val="00995555"/>
    <w:rsid w:val="009959F7"/>
    <w:rsid w:val="00997CE8"/>
    <w:rsid w:val="009A073E"/>
    <w:rsid w:val="009A17BC"/>
    <w:rsid w:val="009A1931"/>
    <w:rsid w:val="009A305C"/>
    <w:rsid w:val="009A3EFC"/>
    <w:rsid w:val="009A587C"/>
    <w:rsid w:val="009A6C31"/>
    <w:rsid w:val="009A7401"/>
    <w:rsid w:val="009B1D74"/>
    <w:rsid w:val="009B2491"/>
    <w:rsid w:val="009B2596"/>
    <w:rsid w:val="009B38CD"/>
    <w:rsid w:val="009B4621"/>
    <w:rsid w:val="009B463A"/>
    <w:rsid w:val="009C3783"/>
    <w:rsid w:val="009C4E41"/>
    <w:rsid w:val="009C5FFD"/>
    <w:rsid w:val="009C76D1"/>
    <w:rsid w:val="009D0E56"/>
    <w:rsid w:val="009D0E9D"/>
    <w:rsid w:val="009D3183"/>
    <w:rsid w:val="009D3F67"/>
    <w:rsid w:val="009D5124"/>
    <w:rsid w:val="009D533E"/>
    <w:rsid w:val="009D55D2"/>
    <w:rsid w:val="009D7181"/>
    <w:rsid w:val="009E15F2"/>
    <w:rsid w:val="009E189B"/>
    <w:rsid w:val="009E3D7C"/>
    <w:rsid w:val="009E506D"/>
    <w:rsid w:val="009E529A"/>
    <w:rsid w:val="009E56BD"/>
    <w:rsid w:val="009E5887"/>
    <w:rsid w:val="009E5CE5"/>
    <w:rsid w:val="009E6D4D"/>
    <w:rsid w:val="009F055F"/>
    <w:rsid w:val="009F16A3"/>
    <w:rsid w:val="009F3E52"/>
    <w:rsid w:val="009F5986"/>
    <w:rsid w:val="009F5A77"/>
    <w:rsid w:val="00A014A1"/>
    <w:rsid w:val="00A014FD"/>
    <w:rsid w:val="00A0244B"/>
    <w:rsid w:val="00A04196"/>
    <w:rsid w:val="00A0439D"/>
    <w:rsid w:val="00A13941"/>
    <w:rsid w:val="00A145E1"/>
    <w:rsid w:val="00A14AD3"/>
    <w:rsid w:val="00A15B5A"/>
    <w:rsid w:val="00A15EB2"/>
    <w:rsid w:val="00A17C11"/>
    <w:rsid w:val="00A17C7F"/>
    <w:rsid w:val="00A248EC"/>
    <w:rsid w:val="00A278CF"/>
    <w:rsid w:val="00A31BAB"/>
    <w:rsid w:val="00A32982"/>
    <w:rsid w:val="00A331DA"/>
    <w:rsid w:val="00A332F6"/>
    <w:rsid w:val="00A34115"/>
    <w:rsid w:val="00A36585"/>
    <w:rsid w:val="00A373AE"/>
    <w:rsid w:val="00A377B6"/>
    <w:rsid w:val="00A402FC"/>
    <w:rsid w:val="00A42275"/>
    <w:rsid w:val="00A446CF"/>
    <w:rsid w:val="00A45BB2"/>
    <w:rsid w:val="00A45BE3"/>
    <w:rsid w:val="00A52E3F"/>
    <w:rsid w:val="00A535AE"/>
    <w:rsid w:val="00A53E2B"/>
    <w:rsid w:val="00A5689B"/>
    <w:rsid w:val="00A635AC"/>
    <w:rsid w:val="00A6400D"/>
    <w:rsid w:val="00A7161C"/>
    <w:rsid w:val="00A71DCC"/>
    <w:rsid w:val="00A7263B"/>
    <w:rsid w:val="00A73BC4"/>
    <w:rsid w:val="00A74A44"/>
    <w:rsid w:val="00A75AFE"/>
    <w:rsid w:val="00A7702E"/>
    <w:rsid w:val="00A80C4C"/>
    <w:rsid w:val="00A82151"/>
    <w:rsid w:val="00A831B9"/>
    <w:rsid w:val="00A83C70"/>
    <w:rsid w:val="00A8480F"/>
    <w:rsid w:val="00A853F6"/>
    <w:rsid w:val="00A856E4"/>
    <w:rsid w:val="00A8573D"/>
    <w:rsid w:val="00A86886"/>
    <w:rsid w:val="00A877A8"/>
    <w:rsid w:val="00A9099C"/>
    <w:rsid w:val="00A90E9F"/>
    <w:rsid w:val="00A923EF"/>
    <w:rsid w:val="00A92B4E"/>
    <w:rsid w:val="00A96D46"/>
    <w:rsid w:val="00A97B6E"/>
    <w:rsid w:val="00A97D36"/>
    <w:rsid w:val="00AA3864"/>
    <w:rsid w:val="00AB1C09"/>
    <w:rsid w:val="00AB25E3"/>
    <w:rsid w:val="00AB58D5"/>
    <w:rsid w:val="00AB6DCF"/>
    <w:rsid w:val="00AC1DD3"/>
    <w:rsid w:val="00AC3D6A"/>
    <w:rsid w:val="00AD6080"/>
    <w:rsid w:val="00AD6C5B"/>
    <w:rsid w:val="00AD75BA"/>
    <w:rsid w:val="00AE35D2"/>
    <w:rsid w:val="00AE39F5"/>
    <w:rsid w:val="00AE6615"/>
    <w:rsid w:val="00AF1FB5"/>
    <w:rsid w:val="00AF20B7"/>
    <w:rsid w:val="00AF24AD"/>
    <w:rsid w:val="00AF4944"/>
    <w:rsid w:val="00AF5670"/>
    <w:rsid w:val="00AF6A43"/>
    <w:rsid w:val="00B07939"/>
    <w:rsid w:val="00B07B77"/>
    <w:rsid w:val="00B07F8C"/>
    <w:rsid w:val="00B13F2E"/>
    <w:rsid w:val="00B15577"/>
    <w:rsid w:val="00B167D9"/>
    <w:rsid w:val="00B174AC"/>
    <w:rsid w:val="00B20D8F"/>
    <w:rsid w:val="00B20E2A"/>
    <w:rsid w:val="00B23EF8"/>
    <w:rsid w:val="00B30176"/>
    <w:rsid w:val="00B3040E"/>
    <w:rsid w:val="00B31E49"/>
    <w:rsid w:val="00B31EAD"/>
    <w:rsid w:val="00B3348B"/>
    <w:rsid w:val="00B355E8"/>
    <w:rsid w:val="00B4158D"/>
    <w:rsid w:val="00B4335E"/>
    <w:rsid w:val="00B469FE"/>
    <w:rsid w:val="00B51B55"/>
    <w:rsid w:val="00B51E0A"/>
    <w:rsid w:val="00B5495F"/>
    <w:rsid w:val="00B54C6F"/>
    <w:rsid w:val="00B55C3E"/>
    <w:rsid w:val="00B55C94"/>
    <w:rsid w:val="00B57039"/>
    <w:rsid w:val="00B6268D"/>
    <w:rsid w:val="00B647E8"/>
    <w:rsid w:val="00B6641E"/>
    <w:rsid w:val="00B66FE9"/>
    <w:rsid w:val="00B70061"/>
    <w:rsid w:val="00B712CB"/>
    <w:rsid w:val="00B73523"/>
    <w:rsid w:val="00B76CD6"/>
    <w:rsid w:val="00B76DB1"/>
    <w:rsid w:val="00B77A9A"/>
    <w:rsid w:val="00B77C31"/>
    <w:rsid w:val="00B77CAC"/>
    <w:rsid w:val="00B77DED"/>
    <w:rsid w:val="00B77E40"/>
    <w:rsid w:val="00B812AC"/>
    <w:rsid w:val="00B8170D"/>
    <w:rsid w:val="00B85B19"/>
    <w:rsid w:val="00B85FA9"/>
    <w:rsid w:val="00B8676D"/>
    <w:rsid w:val="00B86AC9"/>
    <w:rsid w:val="00B93C07"/>
    <w:rsid w:val="00B953C4"/>
    <w:rsid w:val="00B95E73"/>
    <w:rsid w:val="00BA0335"/>
    <w:rsid w:val="00BA0C2B"/>
    <w:rsid w:val="00BA4A4F"/>
    <w:rsid w:val="00BA5702"/>
    <w:rsid w:val="00BA7AB5"/>
    <w:rsid w:val="00BB0810"/>
    <w:rsid w:val="00BB11A6"/>
    <w:rsid w:val="00BB49EA"/>
    <w:rsid w:val="00BB6360"/>
    <w:rsid w:val="00BB637E"/>
    <w:rsid w:val="00BC0354"/>
    <w:rsid w:val="00BC0FBD"/>
    <w:rsid w:val="00BC4E03"/>
    <w:rsid w:val="00BC63ED"/>
    <w:rsid w:val="00BC69FB"/>
    <w:rsid w:val="00BD589F"/>
    <w:rsid w:val="00BD606A"/>
    <w:rsid w:val="00BE43DC"/>
    <w:rsid w:val="00BE48C2"/>
    <w:rsid w:val="00BE4931"/>
    <w:rsid w:val="00BE6BD9"/>
    <w:rsid w:val="00BE6D63"/>
    <w:rsid w:val="00BE7CF0"/>
    <w:rsid w:val="00BF15E9"/>
    <w:rsid w:val="00BF31A9"/>
    <w:rsid w:val="00BF6DD2"/>
    <w:rsid w:val="00BF7858"/>
    <w:rsid w:val="00C014C1"/>
    <w:rsid w:val="00C016D4"/>
    <w:rsid w:val="00C0285A"/>
    <w:rsid w:val="00C065BD"/>
    <w:rsid w:val="00C072F6"/>
    <w:rsid w:val="00C07AE8"/>
    <w:rsid w:val="00C07FE1"/>
    <w:rsid w:val="00C101BD"/>
    <w:rsid w:val="00C124B7"/>
    <w:rsid w:val="00C13A29"/>
    <w:rsid w:val="00C152AD"/>
    <w:rsid w:val="00C15D8E"/>
    <w:rsid w:val="00C16102"/>
    <w:rsid w:val="00C21214"/>
    <w:rsid w:val="00C227D6"/>
    <w:rsid w:val="00C300A1"/>
    <w:rsid w:val="00C32531"/>
    <w:rsid w:val="00C34D2F"/>
    <w:rsid w:val="00C3602F"/>
    <w:rsid w:val="00C44636"/>
    <w:rsid w:val="00C45E68"/>
    <w:rsid w:val="00C50C75"/>
    <w:rsid w:val="00C51423"/>
    <w:rsid w:val="00C53928"/>
    <w:rsid w:val="00C609AD"/>
    <w:rsid w:val="00C61A01"/>
    <w:rsid w:val="00C61D09"/>
    <w:rsid w:val="00C67252"/>
    <w:rsid w:val="00C706D9"/>
    <w:rsid w:val="00C7287C"/>
    <w:rsid w:val="00C73DBE"/>
    <w:rsid w:val="00C73DDC"/>
    <w:rsid w:val="00C75228"/>
    <w:rsid w:val="00C7722F"/>
    <w:rsid w:val="00C77420"/>
    <w:rsid w:val="00C77BE2"/>
    <w:rsid w:val="00C81A1E"/>
    <w:rsid w:val="00C81C3E"/>
    <w:rsid w:val="00C82244"/>
    <w:rsid w:val="00C82601"/>
    <w:rsid w:val="00C85A00"/>
    <w:rsid w:val="00C85F26"/>
    <w:rsid w:val="00C860CD"/>
    <w:rsid w:val="00C86E7E"/>
    <w:rsid w:val="00C875EB"/>
    <w:rsid w:val="00C878F5"/>
    <w:rsid w:val="00CA2562"/>
    <w:rsid w:val="00CA4263"/>
    <w:rsid w:val="00CA6127"/>
    <w:rsid w:val="00CA6D32"/>
    <w:rsid w:val="00CB04B2"/>
    <w:rsid w:val="00CB06A7"/>
    <w:rsid w:val="00CB1838"/>
    <w:rsid w:val="00CB5DFF"/>
    <w:rsid w:val="00CC09D7"/>
    <w:rsid w:val="00CC6CC4"/>
    <w:rsid w:val="00CC6E43"/>
    <w:rsid w:val="00CD4764"/>
    <w:rsid w:val="00CD4970"/>
    <w:rsid w:val="00CD4B70"/>
    <w:rsid w:val="00CD5B96"/>
    <w:rsid w:val="00CD72EF"/>
    <w:rsid w:val="00CD7987"/>
    <w:rsid w:val="00CE1BB0"/>
    <w:rsid w:val="00CE268B"/>
    <w:rsid w:val="00CE3405"/>
    <w:rsid w:val="00CF0A03"/>
    <w:rsid w:val="00CF5904"/>
    <w:rsid w:val="00CF7FD7"/>
    <w:rsid w:val="00D00294"/>
    <w:rsid w:val="00D03398"/>
    <w:rsid w:val="00D04E01"/>
    <w:rsid w:val="00D05015"/>
    <w:rsid w:val="00D05F21"/>
    <w:rsid w:val="00D062A9"/>
    <w:rsid w:val="00D06861"/>
    <w:rsid w:val="00D06D33"/>
    <w:rsid w:val="00D07021"/>
    <w:rsid w:val="00D07E77"/>
    <w:rsid w:val="00D1289C"/>
    <w:rsid w:val="00D155DA"/>
    <w:rsid w:val="00D20CFD"/>
    <w:rsid w:val="00D2474E"/>
    <w:rsid w:val="00D265FB"/>
    <w:rsid w:val="00D33607"/>
    <w:rsid w:val="00D33BAB"/>
    <w:rsid w:val="00D344DC"/>
    <w:rsid w:val="00D35E72"/>
    <w:rsid w:val="00D4736E"/>
    <w:rsid w:val="00D473F9"/>
    <w:rsid w:val="00D4765F"/>
    <w:rsid w:val="00D60627"/>
    <w:rsid w:val="00D630B5"/>
    <w:rsid w:val="00D64BB4"/>
    <w:rsid w:val="00D66B7D"/>
    <w:rsid w:val="00D67FB3"/>
    <w:rsid w:val="00D73C79"/>
    <w:rsid w:val="00D76490"/>
    <w:rsid w:val="00D8177A"/>
    <w:rsid w:val="00D83166"/>
    <w:rsid w:val="00D83A1C"/>
    <w:rsid w:val="00D83DB2"/>
    <w:rsid w:val="00D86CF2"/>
    <w:rsid w:val="00D86D50"/>
    <w:rsid w:val="00D90D6A"/>
    <w:rsid w:val="00D911C8"/>
    <w:rsid w:val="00D92F04"/>
    <w:rsid w:val="00D963FB"/>
    <w:rsid w:val="00D9672E"/>
    <w:rsid w:val="00D97355"/>
    <w:rsid w:val="00D977F2"/>
    <w:rsid w:val="00DA0CC8"/>
    <w:rsid w:val="00DA0E75"/>
    <w:rsid w:val="00DA424C"/>
    <w:rsid w:val="00DB0E06"/>
    <w:rsid w:val="00DB4BDD"/>
    <w:rsid w:val="00DB67AA"/>
    <w:rsid w:val="00DB7DF2"/>
    <w:rsid w:val="00DC09A9"/>
    <w:rsid w:val="00DC1BA9"/>
    <w:rsid w:val="00DC39A0"/>
    <w:rsid w:val="00DC3A62"/>
    <w:rsid w:val="00DD1831"/>
    <w:rsid w:val="00DD3F11"/>
    <w:rsid w:val="00DD6CB4"/>
    <w:rsid w:val="00DD7E40"/>
    <w:rsid w:val="00DE1A54"/>
    <w:rsid w:val="00DE4448"/>
    <w:rsid w:val="00DE473D"/>
    <w:rsid w:val="00DF1303"/>
    <w:rsid w:val="00DF1725"/>
    <w:rsid w:val="00DF2B9D"/>
    <w:rsid w:val="00DF5DFD"/>
    <w:rsid w:val="00E00013"/>
    <w:rsid w:val="00E03664"/>
    <w:rsid w:val="00E07ABE"/>
    <w:rsid w:val="00E10C81"/>
    <w:rsid w:val="00E1240E"/>
    <w:rsid w:val="00E12A6A"/>
    <w:rsid w:val="00E14742"/>
    <w:rsid w:val="00E17AA1"/>
    <w:rsid w:val="00E2706A"/>
    <w:rsid w:val="00E2785F"/>
    <w:rsid w:val="00E3111F"/>
    <w:rsid w:val="00E32DB3"/>
    <w:rsid w:val="00E3397E"/>
    <w:rsid w:val="00E33BB0"/>
    <w:rsid w:val="00E35C22"/>
    <w:rsid w:val="00E372B6"/>
    <w:rsid w:val="00E3781E"/>
    <w:rsid w:val="00E41453"/>
    <w:rsid w:val="00E459DD"/>
    <w:rsid w:val="00E50A6F"/>
    <w:rsid w:val="00E50D6A"/>
    <w:rsid w:val="00E51403"/>
    <w:rsid w:val="00E51D87"/>
    <w:rsid w:val="00E54D0A"/>
    <w:rsid w:val="00E55C8B"/>
    <w:rsid w:val="00E615ED"/>
    <w:rsid w:val="00E62805"/>
    <w:rsid w:val="00E62F66"/>
    <w:rsid w:val="00E636CF"/>
    <w:rsid w:val="00E6383F"/>
    <w:rsid w:val="00E65EAB"/>
    <w:rsid w:val="00E72B58"/>
    <w:rsid w:val="00E72EFC"/>
    <w:rsid w:val="00E74216"/>
    <w:rsid w:val="00E74890"/>
    <w:rsid w:val="00E7543D"/>
    <w:rsid w:val="00E769CB"/>
    <w:rsid w:val="00E802F1"/>
    <w:rsid w:val="00E81E37"/>
    <w:rsid w:val="00E843A9"/>
    <w:rsid w:val="00E9277F"/>
    <w:rsid w:val="00E93D4D"/>
    <w:rsid w:val="00E94E50"/>
    <w:rsid w:val="00E971E6"/>
    <w:rsid w:val="00EA00A2"/>
    <w:rsid w:val="00EA1243"/>
    <w:rsid w:val="00EA1F4B"/>
    <w:rsid w:val="00EA4201"/>
    <w:rsid w:val="00EA5568"/>
    <w:rsid w:val="00EB0120"/>
    <w:rsid w:val="00EB032F"/>
    <w:rsid w:val="00EB1711"/>
    <w:rsid w:val="00EB3EC0"/>
    <w:rsid w:val="00EB50FA"/>
    <w:rsid w:val="00EB5EF6"/>
    <w:rsid w:val="00EB73DC"/>
    <w:rsid w:val="00EB7CAE"/>
    <w:rsid w:val="00EC130D"/>
    <w:rsid w:val="00EC68CF"/>
    <w:rsid w:val="00EC793D"/>
    <w:rsid w:val="00ED1B55"/>
    <w:rsid w:val="00ED1C51"/>
    <w:rsid w:val="00ED2E0F"/>
    <w:rsid w:val="00ED4D28"/>
    <w:rsid w:val="00ED5274"/>
    <w:rsid w:val="00EE2128"/>
    <w:rsid w:val="00EE29E9"/>
    <w:rsid w:val="00EE3CDE"/>
    <w:rsid w:val="00EE3E65"/>
    <w:rsid w:val="00EF1BCA"/>
    <w:rsid w:val="00EF42FF"/>
    <w:rsid w:val="00EF49CB"/>
    <w:rsid w:val="00EF54DC"/>
    <w:rsid w:val="00F001B0"/>
    <w:rsid w:val="00F02D9E"/>
    <w:rsid w:val="00F104AB"/>
    <w:rsid w:val="00F10739"/>
    <w:rsid w:val="00F1209C"/>
    <w:rsid w:val="00F1276F"/>
    <w:rsid w:val="00F13B25"/>
    <w:rsid w:val="00F142EC"/>
    <w:rsid w:val="00F1460D"/>
    <w:rsid w:val="00F17A02"/>
    <w:rsid w:val="00F20938"/>
    <w:rsid w:val="00F21773"/>
    <w:rsid w:val="00F21C88"/>
    <w:rsid w:val="00F2261B"/>
    <w:rsid w:val="00F22AC6"/>
    <w:rsid w:val="00F25471"/>
    <w:rsid w:val="00F26B92"/>
    <w:rsid w:val="00F26BE6"/>
    <w:rsid w:val="00F27048"/>
    <w:rsid w:val="00F33321"/>
    <w:rsid w:val="00F34077"/>
    <w:rsid w:val="00F3506A"/>
    <w:rsid w:val="00F352DB"/>
    <w:rsid w:val="00F35CCE"/>
    <w:rsid w:val="00F4150E"/>
    <w:rsid w:val="00F42231"/>
    <w:rsid w:val="00F45508"/>
    <w:rsid w:val="00F45D1D"/>
    <w:rsid w:val="00F45F4A"/>
    <w:rsid w:val="00F4724C"/>
    <w:rsid w:val="00F472BE"/>
    <w:rsid w:val="00F47734"/>
    <w:rsid w:val="00F51EEA"/>
    <w:rsid w:val="00F52C81"/>
    <w:rsid w:val="00F52DFC"/>
    <w:rsid w:val="00F53167"/>
    <w:rsid w:val="00F5516B"/>
    <w:rsid w:val="00F559A5"/>
    <w:rsid w:val="00F56D43"/>
    <w:rsid w:val="00F56D68"/>
    <w:rsid w:val="00F56EFD"/>
    <w:rsid w:val="00F60789"/>
    <w:rsid w:val="00F6261E"/>
    <w:rsid w:val="00F64385"/>
    <w:rsid w:val="00F665F7"/>
    <w:rsid w:val="00F677D0"/>
    <w:rsid w:val="00F70162"/>
    <w:rsid w:val="00F70939"/>
    <w:rsid w:val="00F70D99"/>
    <w:rsid w:val="00F74E8D"/>
    <w:rsid w:val="00F76955"/>
    <w:rsid w:val="00F76D35"/>
    <w:rsid w:val="00F77461"/>
    <w:rsid w:val="00F80997"/>
    <w:rsid w:val="00F81CB1"/>
    <w:rsid w:val="00F8209B"/>
    <w:rsid w:val="00F82271"/>
    <w:rsid w:val="00F833B3"/>
    <w:rsid w:val="00F83EF0"/>
    <w:rsid w:val="00F863F4"/>
    <w:rsid w:val="00F8688E"/>
    <w:rsid w:val="00F90717"/>
    <w:rsid w:val="00F923E0"/>
    <w:rsid w:val="00F94972"/>
    <w:rsid w:val="00F95322"/>
    <w:rsid w:val="00FA060C"/>
    <w:rsid w:val="00FA1B34"/>
    <w:rsid w:val="00FA20F3"/>
    <w:rsid w:val="00FA32D9"/>
    <w:rsid w:val="00FA370D"/>
    <w:rsid w:val="00FA38E5"/>
    <w:rsid w:val="00FA557C"/>
    <w:rsid w:val="00FA6573"/>
    <w:rsid w:val="00FA77F2"/>
    <w:rsid w:val="00FB2AAE"/>
    <w:rsid w:val="00FB632A"/>
    <w:rsid w:val="00FB7709"/>
    <w:rsid w:val="00FB771D"/>
    <w:rsid w:val="00FC20BF"/>
    <w:rsid w:val="00FC47C6"/>
    <w:rsid w:val="00FC50CC"/>
    <w:rsid w:val="00FC5162"/>
    <w:rsid w:val="00FD1BDE"/>
    <w:rsid w:val="00FD2377"/>
    <w:rsid w:val="00FD4CEA"/>
    <w:rsid w:val="00FD4EBA"/>
    <w:rsid w:val="00FD50AD"/>
    <w:rsid w:val="00FE6D32"/>
    <w:rsid w:val="00FF1F16"/>
    <w:rsid w:val="00FF5F7A"/>
    <w:rsid w:val="00FF7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5F85"/>
  <w15:chartTrackingRefBased/>
  <w15:docId w15:val="{709DF410-CC95-4A09-8A95-DE51F085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3A78"/>
    <w:pPr>
      <w:spacing w:after="0" w:line="240" w:lineRule="auto"/>
      <w:jc w:val="center"/>
    </w:pPr>
    <w:rPr>
      <w:rFonts w:ascii="Times New Roman" w:eastAsia="Times New Roman" w:hAnsi="Times New Roman" w:cs="Times New Roman"/>
      <w:b/>
      <w:kern w:val="0"/>
      <w:sz w:val="28"/>
      <w:szCs w:val="28"/>
      <w:lang w:eastAsia="en-GB"/>
      <w14:ligatures w14:val="none"/>
    </w:rPr>
  </w:style>
  <w:style w:type="character" w:customStyle="1" w:styleId="SubtitleChar">
    <w:name w:val="Subtitle Char"/>
    <w:basedOn w:val="DefaultParagraphFont"/>
    <w:link w:val="Subtitle"/>
    <w:uiPriority w:val="11"/>
    <w:rsid w:val="00843A78"/>
    <w:rPr>
      <w:rFonts w:ascii="Times New Roman" w:eastAsia="Times New Roman" w:hAnsi="Times New Roman" w:cs="Times New Roman"/>
      <w:b/>
      <w:kern w:val="0"/>
      <w:sz w:val="28"/>
      <w:szCs w:val="28"/>
      <w:lang w:eastAsia="en-GB"/>
      <w14:ligatures w14:val="none"/>
    </w:rPr>
  </w:style>
  <w:style w:type="table" w:styleId="TableGrid">
    <w:name w:val="Table Grid"/>
    <w:basedOn w:val="TableNormal"/>
    <w:uiPriority w:val="39"/>
    <w:rsid w:val="0084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07D"/>
    <w:pPr>
      <w:ind w:left="720"/>
      <w:contextualSpacing/>
    </w:pPr>
  </w:style>
  <w:style w:type="paragraph" w:customStyle="1" w:styleId="Body">
    <w:name w:val="Body"/>
    <w:rsid w:val="00054FFF"/>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ligatures w14:val="none"/>
    </w:rPr>
  </w:style>
  <w:style w:type="paragraph" w:styleId="Header">
    <w:name w:val="header"/>
    <w:basedOn w:val="Normal"/>
    <w:link w:val="HeaderChar"/>
    <w:uiPriority w:val="99"/>
    <w:unhideWhenUsed/>
    <w:rsid w:val="005F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604"/>
  </w:style>
  <w:style w:type="paragraph" w:styleId="Footer">
    <w:name w:val="footer"/>
    <w:basedOn w:val="Normal"/>
    <w:link w:val="FooterChar"/>
    <w:unhideWhenUsed/>
    <w:rsid w:val="005F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604"/>
  </w:style>
  <w:style w:type="paragraph" w:styleId="NormalWeb">
    <w:name w:val="Normal (Web)"/>
    <w:basedOn w:val="Normal"/>
    <w:uiPriority w:val="99"/>
    <w:unhideWhenUsed/>
    <w:rsid w:val="001F10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F108F"/>
    <w:rPr>
      <w:color w:val="0563C1" w:themeColor="hyperlink"/>
      <w:u w:val="single"/>
    </w:rPr>
  </w:style>
  <w:style w:type="character" w:customStyle="1" w:styleId="UnresolvedMention1">
    <w:name w:val="Unresolved Mention1"/>
    <w:basedOn w:val="DefaultParagraphFont"/>
    <w:uiPriority w:val="99"/>
    <w:semiHidden/>
    <w:unhideWhenUsed/>
    <w:rsid w:val="001F108F"/>
    <w:rPr>
      <w:color w:val="605E5C"/>
      <w:shd w:val="clear" w:color="auto" w:fill="E1DFDD"/>
    </w:rPr>
  </w:style>
  <w:style w:type="character" w:customStyle="1" w:styleId="UnresolvedMention2">
    <w:name w:val="Unresolved Mention2"/>
    <w:basedOn w:val="DefaultParagraphFont"/>
    <w:uiPriority w:val="99"/>
    <w:semiHidden/>
    <w:unhideWhenUsed/>
    <w:rsid w:val="0098085B"/>
    <w:rPr>
      <w:color w:val="605E5C"/>
      <w:shd w:val="clear" w:color="auto" w:fill="E1DFDD"/>
    </w:rPr>
  </w:style>
  <w:style w:type="paragraph" w:styleId="BodyText">
    <w:name w:val="Body Text"/>
    <w:basedOn w:val="Normal"/>
    <w:link w:val="BodyTextChar"/>
    <w:rsid w:val="0061018B"/>
    <w:pPr>
      <w:spacing w:before="120" w:after="120" w:line="240" w:lineRule="auto"/>
    </w:pPr>
    <w:rPr>
      <w:rFonts w:ascii="Times New Roman" w:eastAsia="Times New Roman" w:hAnsi="Times New Roman" w:cs="Times New Roman"/>
      <w:kern w:val="0"/>
      <w:sz w:val="24"/>
      <w:szCs w:val="24"/>
      <w:u w:val="single"/>
      <w:lang w:eastAsia="en-GB"/>
      <w14:ligatures w14:val="none"/>
    </w:rPr>
  </w:style>
  <w:style w:type="character" w:customStyle="1" w:styleId="BodyTextChar">
    <w:name w:val="Body Text Char"/>
    <w:basedOn w:val="DefaultParagraphFont"/>
    <w:link w:val="BodyText"/>
    <w:rsid w:val="0061018B"/>
    <w:rPr>
      <w:rFonts w:ascii="Times New Roman" w:eastAsia="Times New Roman" w:hAnsi="Times New Roman" w:cs="Times New Roman"/>
      <w:kern w:val="0"/>
      <w:sz w:val="24"/>
      <w:szCs w:val="24"/>
      <w:u w:val="single"/>
      <w:lang w:eastAsia="en-GB"/>
      <w14:ligatures w14:val="none"/>
    </w:rPr>
  </w:style>
  <w:style w:type="character" w:styleId="FollowedHyperlink">
    <w:name w:val="FollowedHyperlink"/>
    <w:basedOn w:val="DefaultParagraphFont"/>
    <w:uiPriority w:val="99"/>
    <w:semiHidden/>
    <w:unhideWhenUsed/>
    <w:rsid w:val="008E282C"/>
    <w:rPr>
      <w:color w:val="954F72" w:themeColor="followedHyperlink"/>
      <w:u w:val="single"/>
    </w:rPr>
  </w:style>
  <w:style w:type="character" w:customStyle="1" w:styleId="UnresolvedMention3">
    <w:name w:val="Unresolved Mention3"/>
    <w:basedOn w:val="DefaultParagraphFont"/>
    <w:uiPriority w:val="99"/>
    <w:semiHidden/>
    <w:unhideWhenUsed/>
    <w:rsid w:val="00AC3D6A"/>
    <w:rPr>
      <w:color w:val="605E5C"/>
      <w:shd w:val="clear" w:color="auto" w:fill="E1DFDD"/>
    </w:rPr>
  </w:style>
  <w:style w:type="character" w:customStyle="1" w:styleId="UnresolvedMention4">
    <w:name w:val="Unresolved Mention4"/>
    <w:basedOn w:val="DefaultParagraphFont"/>
    <w:uiPriority w:val="99"/>
    <w:semiHidden/>
    <w:unhideWhenUsed/>
    <w:rsid w:val="00014CDA"/>
    <w:rPr>
      <w:color w:val="605E5C"/>
      <w:shd w:val="clear" w:color="auto" w:fill="E1DFDD"/>
    </w:rPr>
  </w:style>
  <w:style w:type="paragraph" w:styleId="Revision">
    <w:name w:val="Revision"/>
    <w:hidden/>
    <w:uiPriority w:val="99"/>
    <w:semiHidden/>
    <w:rsid w:val="00C82601"/>
    <w:pPr>
      <w:spacing w:after="0" w:line="240" w:lineRule="auto"/>
    </w:pPr>
  </w:style>
  <w:style w:type="character" w:styleId="UnresolvedMention">
    <w:name w:val="Unresolved Mention"/>
    <w:basedOn w:val="DefaultParagraphFont"/>
    <w:uiPriority w:val="99"/>
    <w:semiHidden/>
    <w:unhideWhenUsed/>
    <w:rsid w:val="003F4AF2"/>
    <w:rPr>
      <w:color w:val="605E5C"/>
      <w:shd w:val="clear" w:color="auto" w:fill="E1DFDD"/>
    </w:rPr>
  </w:style>
  <w:style w:type="paragraph" w:customStyle="1" w:styleId="m-4396205122559004838msoplaintext">
    <w:name w:val="m_-4396205122559004838msoplaintext"/>
    <w:basedOn w:val="Normal"/>
    <w:rsid w:val="00F949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EndnoteText">
    <w:name w:val="endnote text"/>
    <w:basedOn w:val="Normal"/>
    <w:link w:val="EndnoteTextChar"/>
    <w:uiPriority w:val="99"/>
    <w:semiHidden/>
    <w:unhideWhenUsed/>
    <w:rsid w:val="00BC63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63ED"/>
    <w:rPr>
      <w:sz w:val="20"/>
      <w:szCs w:val="20"/>
    </w:rPr>
  </w:style>
  <w:style w:type="character" w:styleId="EndnoteReference">
    <w:name w:val="endnote reference"/>
    <w:basedOn w:val="DefaultParagraphFont"/>
    <w:uiPriority w:val="99"/>
    <w:semiHidden/>
    <w:unhideWhenUsed/>
    <w:rsid w:val="00BC63ED"/>
    <w:rPr>
      <w:vertAlign w:val="superscript"/>
    </w:rPr>
  </w:style>
  <w:style w:type="numbering" w:customStyle="1" w:styleId="CurrentList1">
    <w:name w:val="Current List1"/>
    <w:uiPriority w:val="99"/>
    <w:rsid w:val="00C16102"/>
    <w:pPr>
      <w:numPr>
        <w:numId w:val="40"/>
      </w:numPr>
    </w:pPr>
  </w:style>
  <w:style w:type="numbering" w:customStyle="1" w:styleId="CurrentList2">
    <w:name w:val="Current List2"/>
    <w:uiPriority w:val="99"/>
    <w:rsid w:val="00FA20F3"/>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5557">
      <w:bodyDiv w:val="1"/>
      <w:marLeft w:val="0"/>
      <w:marRight w:val="0"/>
      <w:marTop w:val="0"/>
      <w:marBottom w:val="0"/>
      <w:divBdr>
        <w:top w:val="none" w:sz="0" w:space="0" w:color="auto"/>
        <w:left w:val="none" w:sz="0" w:space="0" w:color="auto"/>
        <w:bottom w:val="none" w:sz="0" w:space="0" w:color="auto"/>
        <w:right w:val="none" w:sz="0" w:space="0" w:color="auto"/>
      </w:divBdr>
      <w:divsChild>
        <w:div w:id="1583415444">
          <w:marLeft w:val="0"/>
          <w:marRight w:val="0"/>
          <w:marTop w:val="0"/>
          <w:marBottom w:val="0"/>
          <w:divBdr>
            <w:top w:val="none" w:sz="0" w:space="0" w:color="auto"/>
            <w:left w:val="none" w:sz="0" w:space="0" w:color="auto"/>
            <w:bottom w:val="none" w:sz="0" w:space="0" w:color="auto"/>
            <w:right w:val="none" w:sz="0" w:space="0" w:color="auto"/>
          </w:divBdr>
        </w:div>
        <w:div w:id="915671634">
          <w:marLeft w:val="0"/>
          <w:marRight w:val="0"/>
          <w:marTop w:val="0"/>
          <w:marBottom w:val="0"/>
          <w:divBdr>
            <w:top w:val="none" w:sz="0" w:space="0" w:color="auto"/>
            <w:left w:val="none" w:sz="0" w:space="0" w:color="auto"/>
            <w:bottom w:val="none" w:sz="0" w:space="0" w:color="auto"/>
            <w:right w:val="none" w:sz="0" w:space="0" w:color="auto"/>
          </w:divBdr>
        </w:div>
        <w:div w:id="1739403464">
          <w:marLeft w:val="0"/>
          <w:marRight w:val="0"/>
          <w:marTop w:val="0"/>
          <w:marBottom w:val="0"/>
          <w:divBdr>
            <w:top w:val="none" w:sz="0" w:space="0" w:color="auto"/>
            <w:left w:val="none" w:sz="0" w:space="0" w:color="auto"/>
            <w:bottom w:val="none" w:sz="0" w:space="0" w:color="auto"/>
            <w:right w:val="none" w:sz="0" w:space="0" w:color="auto"/>
          </w:divBdr>
        </w:div>
      </w:divsChild>
    </w:div>
    <w:div w:id="394395992">
      <w:bodyDiv w:val="1"/>
      <w:marLeft w:val="0"/>
      <w:marRight w:val="0"/>
      <w:marTop w:val="0"/>
      <w:marBottom w:val="0"/>
      <w:divBdr>
        <w:top w:val="none" w:sz="0" w:space="0" w:color="auto"/>
        <w:left w:val="none" w:sz="0" w:space="0" w:color="auto"/>
        <w:bottom w:val="none" w:sz="0" w:space="0" w:color="auto"/>
        <w:right w:val="none" w:sz="0" w:space="0" w:color="auto"/>
      </w:divBdr>
    </w:div>
    <w:div w:id="887574280">
      <w:bodyDiv w:val="1"/>
      <w:marLeft w:val="0"/>
      <w:marRight w:val="0"/>
      <w:marTop w:val="0"/>
      <w:marBottom w:val="0"/>
      <w:divBdr>
        <w:top w:val="none" w:sz="0" w:space="0" w:color="auto"/>
        <w:left w:val="none" w:sz="0" w:space="0" w:color="auto"/>
        <w:bottom w:val="none" w:sz="0" w:space="0" w:color="auto"/>
        <w:right w:val="none" w:sz="0" w:space="0" w:color="auto"/>
      </w:divBdr>
    </w:div>
    <w:div w:id="905914387">
      <w:bodyDiv w:val="1"/>
      <w:marLeft w:val="0"/>
      <w:marRight w:val="0"/>
      <w:marTop w:val="0"/>
      <w:marBottom w:val="0"/>
      <w:divBdr>
        <w:top w:val="none" w:sz="0" w:space="0" w:color="auto"/>
        <w:left w:val="none" w:sz="0" w:space="0" w:color="auto"/>
        <w:bottom w:val="none" w:sz="0" w:space="0" w:color="auto"/>
        <w:right w:val="none" w:sz="0" w:space="0" w:color="auto"/>
      </w:divBdr>
    </w:div>
    <w:div w:id="972561822">
      <w:bodyDiv w:val="1"/>
      <w:marLeft w:val="0"/>
      <w:marRight w:val="0"/>
      <w:marTop w:val="0"/>
      <w:marBottom w:val="0"/>
      <w:divBdr>
        <w:top w:val="none" w:sz="0" w:space="0" w:color="auto"/>
        <w:left w:val="none" w:sz="0" w:space="0" w:color="auto"/>
        <w:bottom w:val="none" w:sz="0" w:space="0" w:color="auto"/>
        <w:right w:val="none" w:sz="0" w:space="0" w:color="auto"/>
      </w:divBdr>
    </w:div>
    <w:div w:id="1028143246">
      <w:bodyDiv w:val="1"/>
      <w:marLeft w:val="0"/>
      <w:marRight w:val="0"/>
      <w:marTop w:val="0"/>
      <w:marBottom w:val="0"/>
      <w:divBdr>
        <w:top w:val="none" w:sz="0" w:space="0" w:color="auto"/>
        <w:left w:val="none" w:sz="0" w:space="0" w:color="auto"/>
        <w:bottom w:val="none" w:sz="0" w:space="0" w:color="auto"/>
        <w:right w:val="none" w:sz="0" w:space="0" w:color="auto"/>
      </w:divBdr>
    </w:div>
    <w:div w:id="1051271108">
      <w:bodyDiv w:val="1"/>
      <w:marLeft w:val="0"/>
      <w:marRight w:val="0"/>
      <w:marTop w:val="0"/>
      <w:marBottom w:val="0"/>
      <w:divBdr>
        <w:top w:val="none" w:sz="0" w:space="0" w:color="auto"/>
        <w:left w:val="none" w:sz="0" w:space="0" w:color="auto"/>
        <w:bottom w:val="none" w:sz="0" w:space="0" w:color="auto"/>
        <w:right w:val="none" w:sz="0" w:space="0" w:color="auto"/>
      </w:divBdr>
    </w:div>
    <w:div w:id="1341346681">
      <w:bodyDiv w:val="1"/>
      <w:marLeft w:val="0"/>
      <w:marRight w:val="0"/>
      <w:marTop w:val="0"/>
      <w:marBottom w:val="0"/>
      <w:divBdr>
        <w:top w:val="none" w:sz="0" w:space="0" w:color="auto"/>
        <w:left w:val="none" w:sz="0" w:space="0" w:color="auto"/>
        <w:bottom w:val="none" w:sz="0" w:space="0" w:color="auto"/>
        <w:right w:val="none" w:sz="0" w:space="0" w:color="auto"/>
      </w:divBdr>
    </w:div>
    <w:div w:id="1458521459">
      <w:bodyDiv w:val="1"/>
      <w:marLeft w:val="0"/>
      <w:marRight w:val="0"/>
      <w:marTop w:val="0"/>
      <w:marBottom w:val="0"/>
      <w:divBdr>
        <w:top w:val="none" w:sz="0" w:space="0" w:color="auto"/>
        <w:left w:val="none" w:sz="0" w:space="0" w:color="auto"/>
        <w:bottom w:val="none" w:sz="0" w:space="0" w:color="auto"/>
        <w:right w:val="none" w:sz="0" w:space="0" w:color="auto"/>
      </w:divBdr>
      <w:divsChild>
        <w:div w:id="1913539745">
          <w:marLeft w:val="0"/>
          <w:marRight w:val="0"/>
          <w:marTop w:val="0"/>
          <w:marBottom w:val="0"/>
          <w:divBdr>
            <w:top w:val="none" w:sz="0" w:space="0" w:color="auto"/>
            <w:left w:val="none" w:sz="0" w:space="0" w:color="auto"/>
            <w:bottom w:val="none" w:sz="0" w:space="0" w:color="auto"/>
            <w:right w:val="none" w:sz="0" w:space="0" w:color="auto"/>
          </w:divBdr>
        </w:div>
      </w:divsChild>
    </w:div>
    <w:div w:id="1558862207">
      <w:bodyDiv w:val="1"/>
      <w:marLeft w:val="0"/>
      <w:marRight w:val="0"/>
      <w:marTop w:val="0"/>
      <w:marBottom w:val="0"/>
      <w:divBdr>
        <w:top w:val="none" w:sz="0" w:space="0" w:color="auto"/>
        <w:left w:val="none" w:sz="0" w:space="0" w:color="auto"/>
        <w:bottom w:val="none" w:sz="0" w:space="0" w:color="auto"/>
        <w:right w:val="none" w:sz="0" w:space="0" w:color="auto"/>
      </w:divBdr>
    </w:div>
    <w:div w:id="1889491377">
      <w:bodyDiv w:val="1"/>
      <w:marLeft w:val="0"/>
      <w:marRight w:val="0"/>
      <w:marTop w:val="0"/>
      <w:marBottom w:val="0"/>
      <w:divBdr>
        <w:top w:val="none" w:sz="0" w:space="0" w:color="auto"/>
        <w:left w:val="none" w:sz="0" w:space="0" w:color="auto"/>
        <w:bottom w:val="none" w:sz="0" w:space="0" w:color="auto"/>
        <w:right w:val="none" w:sz="0" w:space="0" w:color="auto"/>
      </w:divBdr>
    </w:div>
    <w:div w:id="1938754291">
      <w:bodyDiv w:val="1"/>
      <w:marLeft w:val="0"/>
      <w:marRight w:val="0"/>
      <w:marTop w:val="0"/>
      <w:marBottom w:val="0"/>
      <w:divBdr>
        <w:top w:val="none" w:sz="0" w:space="0" w:color="auto"/>
        <w:left w:val="none" w:sz="0" w:space="0" w:color="auto"/>
        <w:bottom w:val="none" w:sz="0" w:space="0" w:color="auto"/>
        <w:right w:val="none" w:sz="0" w:space="0" w:color="auto"/>
      </w:divBdr>
    </w:div>
    <w:div w:id="2076734331">
      <w:bodyDiv w:val="1"/>
      <w:marLeft w:val="0"/>
      <w:marRight w:val="0"/>
      <w:marTop w:val="0"/>
      <w:marBottom w:val="0"/>
      <w:divBdr>
        <w:top w:val="none" w:sz="0" w:space="0" w:color="auto"/>
        <w:left w:val="none" w:sz="0" w:space="0" w:color="auto"/>
        <w:bottom w:val="none" w:sz="0" w:space="0" w:color="auto"/>
        <w:right w:val="none" w:sz="0" w:space="0" w:color="auto"/>
      </w:divBdr>
      <w:divsChild>
        <w:div w:id="1918905999">
          <w:marLeft w:val="0"/>
          <w:marRight w:val="0"/>
          <w:marTop w:val="0"/>
          <w:marBottom w:val="0"/>
          <w:divBdr>
            <w:top w:val="none" w:sz="0" w:space="0" w:color="auto"/>
            <w:left w:val="none" w:sz="0" w:space="0" w:color="auto"/>
            <w:bottom w:val="none" w:sz="0" w:space="0" w:color="auto"/>
            <w:right w:val="none" w:sz="0" w:space="0" w:color="auto"/>
          </w:divBdr>
        </w:div>
        <w:div w:id="813181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nning.cornwall.gov.uk/online-applications/monthlyListResults.do?action=firstPag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nning.cornwall.gov.uk/online-applications/monthlyListResults.do?action=firstP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nning.cornwall.gov.uk/online-applications/applicationDetails.do?keyVal=SLCLKVFGFYD00&amp;activeTab=summary" TargetMode="External"/><Relationship Id="rId5" Type="http://schemas.openxmlformats.org/officeDocument/2006/relationships/settings" Target="settings.xml"/><Relationship Id="rId15" Type="http://schemas.openxmlformats.org/officeDocument/2006/relationships/hyperlink" Target="https://planning.cornwall.gov.uk/online-applications/applicationDetails.do?keyVal=SJ17SCFG0H900&amp;activeTab=summary" TargetMode="External"/><Relationship Id="rId10" Type="http://schemas.openxmlformats.org/officeDocument/2006/relationships/hyperlink" Target="https://planning.cornwall.gov.uk/online-applications/applicationDetails.do?keyVal=SKMFWIFGLXT00&amp;activeTab=summary"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planning.cornwall.gov.uk/online-applications/applicationDetails.do?keyVal=SIX94WFGKUA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E6F900-4889-4CC6-9C12-718B764D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7</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Kendall</dc:creator>
  <cp:keywords/>
  <dc:description/>
  <cp:lastModifiedBy>Danielle Harrison</cp:lastModifiedBy>
  <cp:revision>19</cp:revision>
  <cp:lastPrinted>2023-07-04T19:07:00Z</cp:lastPrinted>
  <dcterms:created xsi:type="dcterms:W3CDTF">2024-11-11T14:37:00Z</dcterms:created>
  <dcterms:modified xsi:type="dcterms:W3CDTF">2024-11-13T14:08:00Z</dcterms:modified>
</cp:coreProperties>
</file>